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C1643">
      <w:pPr>
        <w:widowControl/>
        <w:jc w:val="both"/>
        <w:rPr>
          <w:rFonts w:hint="eastAsia" w:ascii="Times New Roman" w:hAnsi="Times New Roman" w:eastAsia="黑体" w:cs="黑体"/>
          <w:bCs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bCs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黑体"/>
          <w:bCs/>
          <w:color w:val="000000"/>
          <w:sz w:val="32"/>
          <w:szCs w:val="32"/>
          <w:lang w:val="en-US" w:eastAsia="zh-CN"/>
        </w:rPr>
        <w:t>1</w:t>
      </w:r>
    </w:p>
    <w:p w14:paraId="767740D3">
      <w:pPr>
        <w:rPr>
          <w:rFonts w:ascii="Times New Roman" w:hAnsi="Times New Roman" w:eastAsia="仿宋_GB2312" w:cs="Times New Roman"/>
          <w:color w:val="000000"/>
          <w:sz w:val="32"/>
          <w:szCs w:val="32"/>
        </w:rPr>
      </w:pPr>
    </w:p>
    <w:p w14:paraId="4EBF1332">
      <w:pPr>
        <w:autoSpaceDE w:val="0"/>
        <w:autoSpaceDN w:val="0"/>
        <w:adjustRightInd w:val="0"/>
        <w:ind w:firstLine="5760" w:firstLineChars="1800"/>
        <w:rPr>
          <w:rFonts w:ascii="Times New Roman" w:hAnsi="Times New Roman" w:cs="Times New Roman"/>
          <w:color w:val="000000"/>
          <w:sz w:val="36"/>
          <w:szCs w:val="32"/>
          <w:lang w:val="zh-CN"/>
        </w:rPr>
      </w:pPr>
      <w:r>
        <w:rPr>
          <w:rFonts w:hint="default" w:ascii="Times New Roman" w:hAnsi="Times New Roman" w:cs="Times New Roman"/>
          <w:color w:val="000000"/>
          <w:sz w:val="32"/>
          <w:szCs w:val="32"/>
          <w:lang w:val="zh-CN"/>
        </w:rPr>
        <w:t>编号：</w:t>
      </w:r>
      <w:r>
        <w:rPr>
          <w:rFonts w:hint="default" w:ascii="Times New Roman" w:hAnsi="Times New Roman" w:cs="Times New Roman"/>
          <w:color w:val="000000"/>
          <w:sz w:val="32"/>
          <w:szCs w:val="32"/>
          <w:u w:val="single"/>
          <w:lang w:val="zh-CN"/>
        </w:rPr>
        <w:t xml:space="preserve">     </w:t>
      </w:r>
      <w:r>
        <w:rPr>
          <w:rFonts w:hint="eastAsia" w:ascii="Times New Roman" w:hAnsi="Times New Roman" w:cs="Times New Roman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color w:val="000000"/>
          <w:sz w:val="32"/>
          <w:szCs w:val="32"/>
          <w:u w:val="single"/>
          <w:lang w:val="zh-CN"/>
        </w:rPr>
        <w:t xml:space="preserve">    </w:t>
      </w:r>
      <w:r>
        <w:rPr>
          <w:rFonts w:hint="default" w:ascii="Times New Roman" w:hAnsi="Times New Roman" w:cs="Times New Roman"/>
          <w:color w:val="000000"/>
          <w:sz w:val="32"/>
          <w:szCs w:val="32"/>
          <w:lang w:val="zh-CN"/>
        </w:rPr>
        <w:t xml:space="preserve">  </w:t>
      </w:r>
    </w:p>
    <w:p w14:paraId="574269A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Cs w:val="22"/>
          <w:lang w:val="en-GB"/>
        </w:rPr>
      </w:pPr>
    </w:p>
    <w:p w14:paraId="2EE2D26C">
      <w:pPr>
        <w:spacing w:line="660" w:lineRule="exact"/>
        <w:jc w:val="both"/>
        <w:rPr>
          <w:rFonts w:ascii="Times New Roman" w:hAnsi="Times New Roman" w:eastAsia="方正小标宋简体" w:cs="Times New Roman"/>
          <w:sz w:val="44"/>
          <w:szCs w:val="22"/>
        </w:rPr>
      </w:pPr>
    </w:p>
    <w:p w14:paraId="0E2CDD2D">
      <w:pPr>
        <w:spacing w:line="660" w:lineRule="exact"/>
        <w:jc w:val="both"/>
        <w:rPr>
          <w:rFonts w:ascii="Times New Roman" w:hAnsi="Times New Roman" w:eastAsia="方正小标宋简体" w:cs="Times New Roman"/>
          <w:sz w:val="44"/>
          <w:szCs w:val="22"/>
        </w:rPr>
      </w:pPr>
    </w:p>
    <w:p w14:paraId="4EDE657F">
      <w:pPr>
        <w:spacing w:line="660" w:lineRule="exact"/>
        <w:jc w:val="both"/>
        <w:rPr>
          <w:rFonts w:ascii="Times New Roman" w:hAnsi="Times New Roman" w:eastAsia="方正小标宋简体" w:cs="Times New Roman"/>
          <w:sz w:val="44"/>
          <w:szCs w:val="22"/>
        </w:rPr>
      </w:pPr>
      <w:r>
        <w:rPr>
          <w:rFonts w:hint="default" w:ascii="Times New Roman" w:hAnsi="Times New Roman" w:eastAsia="方正小标宋简体" w:cs="Times New Roman"/>
          <w:sz w:val="44"/>
          <w:szCs w:val="22"/>
        </w:rPr>
        <w:t>东莞市海外知识产权纠纷应对指导专家申请表</w:t>
      </w:r>
      <w:bookmarkStart w:id="0" w:name="_GoBack"/>
      <w:bookmarkEnd w:id="0"/>
    </w:p>
    <w:p w14:paraId="2EBE0A6A">
      <w:pPr>
        <w:spacing w:line="600" w:lineRule="exact"/>
        <w:rPr>
          <w:rFonts w:ascii="Times New Roman" w:hAnsi="Times New Roman" w:eastAsia="仿宋_GB2312" w:cs="Times New Roman"/>
          <w:sz w:val="32"/>
          <w:szCs w:val="22"/>
        </w:rPr>
      </w:pPr>
    </w:p>
    <w:p w14:paraId="1F03AE4E">
      <w:pPr>
        <w:spacing w:line="600" w:lineRule="exact"/>
        <w:rPr>
          <w:rFonts w:ascii="Times New Roman" w:hAnsi="Times New Roman" w:eastAsia="仿宋_GB2312" w:cs="Times New Roman"/>
          <w:sz w:val="32"/>
          <w:szCs w:val="22"/>
        </w:rPr>
      </w:pPr>
    </w:p>
    <w:p w14:paraId="4232F898">
      <w:pPr>
        <w:spacing w:line="600" w:lineRule="exact"/>
        <w:rPr>
          <w:rFonts w:ascii="Times New Roman" w:hAnsi="Times New Roman" w:eastAsia="仿宋_GB2312" w:cs="Times New Roman"/>
          <w:sz w:val="32"/>
          <w:szCs w:val="22"/>
        </w:rPr>
      </w:pPr>
    </w:p>
    <w:p w14:paraId="51CD0DB3">
      <w:pPr>
        <w:spacing w:line="600" w:lineRule="exact"/>
        <w:rPr>
          <w:rFonts w:ascii="Times New Roman" w:hAnsi="Times New Roman" w:eastAsia="仿宋_GB2312" w:cs="Times New Roman"/>
          <w:sz w:val="32"/>
          <w:szCs w:val="22"/>
        </w:rPr>
      </w:pPr>
    </w:p>
    <w:p w14:paraId="3AA95427">
      <w:pPr>
        <w:spacing w:line="600" w:lineRule="exact"/>
        <w:ind w:left="481" w:leftChars="229" w:firstLine="1619" w:firstLineChars="506"/>
        <w:rPr>
          <w:rFonts w:ascii="Times New Roman" w:hAnsi="Times New Roman" w:eastAsia="仿宋_GB2312" w:cs="Times New Roman"/>
          <w:sz w:val="32"/>
          <w:szCs w:val="22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22"/>
        </w:rPr>
        <w:t>姓    名：</w:t>
      </w:r>
      <w:r>
        <w:rPr>
          <w:rFonts w:hint="default" w:ascii="Times New Roman" w:hAnsi="Times New Roman" w:eastAsia="仿宋_GB2312" w:cs="Times New Roman"/>
          <w:sz w:val="32"/>
          <w:szCs w:val="22"/>
          <w:u w:val="single"/>
        </w:rPr>
        <w:t xml:space="preserve">                     </w:t>
      </w:r>
    </w:p>
    <w:p w14:paraId="5F41C969">
      <w:pPr>
        <w:spacing w:line="600" w:lineRule="exact"/>
        <w:rPr>
          <w:rFonts w:ascii="Times New Roman" w:hAnsi="Times New Roman" w:eastAsia="仿宋_GB2312" w:cs="Times New Roman"/>
          <w:sz w:val="32"/>
          <w:szCs w:val="22"/>
          <w:u w:val="single"/>
        </w:rPr>
      </w:pPr>
    </w:p>
    <w:p w14:paraId="4339BE44">
      <w:pPr>
        <w:spacing w:line="600" w:lineRule="exact"/>
        <w:ind w:left="481" w:leftChars="229" w:firstLine="1619" w:firstLineChars="506"/>
        <w:rPr>
          <w:rFonts w:ascii="Times New Roman" w:hAnsi="Times New Roman" w:eastAsia="仿宋_GB2312" w:cs="Times New Roman"/>
          <w:sz w:val="32"/>
          <w:szCs w:val="22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22"/>
        </w:rPr>
        <w:t>工作单位：</w:t>
      </w:r>
      <w:r>
        <w:rPr>
          <w:rFonts w:hint="default" w:ascii="Times New Roman" w:hAnsi="Times New Roman" w:eastAsia="仿宋_GB2312" w:cs="Times New Roman"/>
          <w:sz w:val="32"/>
          <w:szCs w:val="22"/>
          <w:u w:val="single"/>
        </w:rPr>
        <w:t xml:space="preserve">                     </w:t>
      </w:r>
    </w:p>
    <w:p w14:paraId="5ECEE9DE">
      <w:pPr>
        <w:spacing w:line="600" w:lineRule="exact"/>
        <w:rPr>
          <w:rFonts w:ascii="Times New Roman" w:hAnsi="Times New Roman" w:eastAsia="仿宋_GB2312" w:cs="Times New Roman"/>
          <w:sz w:val="32"/>
          <w:szCs w:val="22"/>
          <w:u w:val="single"/>
        </w:rPr>
      </w:pPr>
    </w:p>
    <w:p w14:paraId="36ADF5DA">
      <w:pPr>
        <w:spacing w:line="600" w:lineRule="exact"/>
        <w:ind w:left="481" w:leftChars="229" w:firstLine="1596" w:firstLineChars="499"/>
        <w:rPr>
          <w:rFonts w:ascii="Times New Roman" w:hAnsi="Times New Roman" w:eastAsia="仿宋_GB2312" w:cs="Times New Roman"/>
          <w:sz w:val="32"/>
          <w:szCs w:val="22"/>
        </w:rPr>
      </w:pPr>
      <w:r>
        <w:rPr>
          <w:rFonts w:hint="default" w:ascii="Times New Roman" w:hAnsi="Times New Roman" w:eastAsia="仿宋_GB2312" w:cs="Times New Roman"/>
          <w:sz w:val="32"/>
          <w:szCs w:val="22"/>
        </w:rPr>
        <w:t>填表日期：</w:t>
      </w:r>
      <w:r>
        <w:rPr>
          <w:rFonts w:hint="default" w:ascii="Times New Roman" w:hAnsi="Times New Roman" w:eastAsia="仿宋_GB2312" w:cs="Times New Roman"/>
          <w:sz w:val="32"/>
          <w:szCs w:val="22"/>
          <w:u w:val="single"/>
        </w:rPr>
        <w:t xml:space="preserve">                     </w:t>
      </w:r>
    </w:p>
    <w:p w14:paraId="420236AF">
      <w:pPr>
        <w:spacing w:line="600" w:lineRule="exact"/>
        <w:ind w:left="481" w:leftChars="229" w:firstLine="956" w:firstLineChars="299"/>
        <w:rPr>
          <w:rFonts w:ascii="Times New Roman" w:hAnsi="Times New Roman" w:eastAsia="仿宋_GB2312" w:cs="Times New Roman"/>
          <w:sz w:val="32"/>
          <w:szCs w:val="22"/>
        </w:rPr>
      </w:pPr>
    </w:p>
    <w:p w14:paraId="0471F370">
      <w:pPr>
        <w:spacing w:line="600" w:lineRule="exact"/>
        <w:rPr>
          <w:rFonts w:ascii="Times New Roman" w:hAnsi="Times New Roman" w:eastAsia="仿宋_GB2312" w:cs="Times New Roman"/>
          <w:sz w:val="32"/>
          <w:szCs w:val="22"/>
        </w:rPr>
      </w:pPr>
    </w:p>
    <w:p w14:paraId="2A9828E0">
      <w:pPr>
        <w:spacing w:line="600" w:lineRule="exact"/>
        <w:rPr>
          <w:rFonts w:ascii="Times New Roman" w:hAnsi="Times New Roman" w:eastAsia="仿宋_GB2312" w:cs="Times New Roman"/>
          <w:sz w:val="32"/>
          <w:szCs w:val="22"/>
        </w:rPr>
      </w:pPr>
    </w:p>
    <w:p w14:paraId="52296815">
      <w:pPr>
        <w:spacing w:line="560" w:lineRule="exact"/>
        <w:jc w:val="center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东莞市</w:t>
      </w:r>
      <w:r>
        <w:rPr>
          <w:rFonts w:hint="default" w:ascii="Times New Roman" w:hAnsi="Times New Roman" w:eastAsia="楷体_GB2312" w:cs="Times New Roman"/>
          <w:sz w:val="32"/>
          <w:szCs w:val="32"/>
        </w:rPr>
        <w:t>知识产权保护中心</w:t>
      </w:r>
    </w:p>
    <w:p w14:paraId="4C066FAD">
      <w:pPr>
        <w:spacing w:line="560" w:lineRule="exact"/>
        <w:jc w:val="center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二</w:t>
      </w:r>
      <w:r>
        <w:rPr>
          <w:rFonts w:hint="eastAsia" w:ascii="Times New Roman" w:hAnsi="Times New Roman" w:eastAsia="楷体_GB2312" w:cs="Times New Roman"/>
          <w:sz w:val="32"/>
          <w:szCs w:val="32"/>
          <w:lang w:eastAsia="zh-CN"/>
        </w:rPr>
        <w:t>〇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二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六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年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九</w:t>
      </w:r>
      <w:r>
        <w:rPr>
          <w:rFonts w:hint="default" w:ascii="Times New Roman" w:hAnsi="Times New Roman" w:eastAsia="楷体_GB2312" w:cs="Times New Roman"/>
          <w:sz w:val="32"/>
          <w:szCs w:val="32"/>
        </w:rPr>
        <w:t>月</w:t>
      </w:r>
    </w:p>
    <w:p w14:paraId="176C9C89">
      <w:pPr>
        <w:spacing w:line="600" w:lineRule="exact"/>
        <w:ind w:left="481" w:leftChars="229" w:firstLine="956" w:firstLineChars="299"/>
        <w:rPr>
          <w:rFonts w:ascii="Times New Roman" w:hAnsi="Times New Roman" w:eastAsia="仿宋_GB2312" w:cs="Times New Roman"/>
          <w:sz w:val="32"/>
          <w:szCs w:val="22"/>
        </w:rPr>
        <w:sectPr>
          <w:footerReference r:id="rId3" w:type="default"/>
          <w:pgSz w:w="11906" w:h="16838"/>
          <w:pgMar w:top="2155" w:right="1418" w:bottom="1814" w:left="1531" w:header="851" w:footer="1644" w:gutter="0"/>
          <w:cols w:space="720" w:num="1"/>
          <w:titlePg/>
          <w:docGrid w:type="lines" w:linePitch="312" w:charSpace="0"/>
        </w:sectPr>
      </w:pPr>
    </w:p>
    <w:p w14:paraId="79379051">
      <w:pPr>
        <w:spacing w:line="560" w:lineRule="exact"/>
        <w:jc w:val="both"/>
        <w:rPr>
          <w:rFonts w:ascii="Times New Roman" w:hAnsi="Times New Roman" w:eastAsia="方正小标宋简体" w:cs="Times New Roman"/>
          <w:sz w:val="32"/>
          <w:szCs w:val="22"/>
        </w:rPr>
      </w:pPr>
    </w:p>
    <w:p w14:paraId="55FC2539">
      <w:pPr>
        <w:spacing w:line="660" w:lineRule="exact"/>
        <w:jc w:val="center"/>
        <w:rPr>
          <w:rFonts w:ascii="Times New Roman" w:hAnsi="Times New Roman" w:eastAsia="方正小标宋简体" w:cs="Times New Roman"/>
          <w:sz w:val="44"/>
          <w:szCs w:val="22"/>
        </w:rPr>
      </w:pPr>
      <w:r>
        <w:rPr>
          <w:rFonts w:hint="default" w:ascii="Times New Roman" w:hAnsi="Times New Roman" w:eastAsia="方正小标宋简体" w:cs="Times New Roman"/>
          <w:sz w:val="44"/>
          <w:szCs w:val="22"/>
        </w:rPr>
        <w:t>填 表 说 明</w:t>
      </w:r>
    </w:p>
    <w:p w14:paraId="7AB30E4B">
      <w:pPr>
        <w:spacing w:line="560" w:lineRule="exact"/>
        <w:ind w:firstLine="880" w:firstLineChars="200"/>
        <w:jc w:val="both"/>
        <w:rPr>
          <w:rFonts w:ascii="Times New Roman" w:hAnsi="Times New Roman" w:eastAsia="方正小标宋简体" w:cs="Times New Roman"/>
          <w:sz w:val="44"/>
          <w:szCs w:val="22"/>
        </w:rPr>
      </w:pPr>
    </w:p>
    <w:p w14:paraId="2B24D9CA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22"/>
        </w:rPr>
      </w:pPr>
      <w:r>
        <w:rPr>
          <w:rFonts w:hint="default" w:ascii="Times New Roman" w:hAnsi="Times New Roman" w:eastAsia="仿宋_GB2312" w:cs="Times New Roman"/>
          <w:sz w:val="32"/>
          <w:szCs w:val="22"/>
        </w:rPr>
        <w:t>1．填写内容要求真实详细。</w:t>
      </w:r>
    </w:p>
    <w:p w14:paraId="5DD6C75C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22"/>
        </w:rPr>
      </w:pPr>
      <w:r>
        <w:rPr>
          <w:rFonts w:hint="default" w:ascii="Times New Roman" w:hAnsi="Times New Roman" w:eastAsia="仿宋_GB2312" w:cs="Times New Roman"/>
          <w:sz w:val="32"/>
          <w:szCs w:val="22"/>
        </w:rPr>
        <w:t>2．“个人简历”“近年从事知识产权相关工作情况”和“参与海外知识产权纠纷处理情况”填写内容应突出重点，简明扼要。</w:t>
      </w:r>
    </w:p>
    <w:p w14:paraId="0967F6B2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22"/>
        </w:rPr>
      </w:pPr>
      <w:r>
        <w:rPr>
          <w:rFonts w:hint="default" w:ascii="Times New Roman" w:hAnsi="Times New Roman" w:eastAsia="仿宋_GB2312" w:cs="Times New Roman"/>
          <w:sz w:val="32"/>
          <w:szCs w:val="22"/>
        </w:rPr>
        <w:t>3．需要特殊说明的可在备注项中填写，若有其他重要附件，可附在申请表后面。</w:t>
      </w:r>
    </w:p>
    <w:p w14:paraId="2F11EF50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2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22"/>
          <w:lang w:val="en-US" w:eastAsia="zh-CN"/>
        </w:rPr>
        <w:t>4.“</w:t>
      </w:r>
      <w:r>
        <w:rPr>
          <w:rFonts w:hint="default" w:ascii="Times New Roman" w:hAnsi="Times New Roman" w:eastAsia="仿宋_GB2312" w:cs="Times New Roman"/>
          <w:sz w:val="32"/>
        </w:rPr>
        <w:t>所在单位意见”一栏由所在单位填写，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其他单位推荐意见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</w:rPr>
        <w:t>由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推荐单位</w:t>
      </w:r>
      <w:r>
        <w:rPr>
          <w:rFonts w:hint="default" w:ascii="Times New Roman" w:hAnsi="Times New Roman" w:eastAsia="仿宋_GB2312" w:cs="Times New Roman"/>
          <w:sz w:val="32"/>
        </w:rPr>
        <w:t>填写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</w:rPr>
        <w:t>并加盖单位公章。</w:t>
      </w:r>
    </w:p>
    <w:p w14:paraId="6AA32C7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22"/>
        </w:rPr>
      </w:pPr>
      <w:r>
        <w:rPr>
          <w:rFonts w:hint="default" w:ascii="Times New Roman" w:hAnsi="Times New Roman" w:eastAsia="仿宋_GB2312" w:cs="Times New Roman"/>
          <w:sz w:val="32"/>
          <w:szCs w:val="2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22"/>
        </w:rPr>
        <w:t>．本表要求采用A4纸双面打印，一式两份，并采取左上角装订。</w:t>
      </w:r>
    </w:p>
    <w:p w14:paraId="1C33D1D5">
      <w:pPr>
        <w:spacing w:before="312" w:beforeLines="100" w:after="312" w:afterLines="100" w:line="560" w:lineRule="exact"/>
        <w:jc w:val="center"/>
        <w:rPr>
          <w:rFonts w:ascii="Times New Roman" w:hAnsi="Times New Roman" w:eastAsia="仿宋_GB2312" w:cs="Times New Roman"/>
          <w:w w:val="90"/>
          <w:sz w:val="44"/>
          <w:szCs w:val="22"/>
        </w:rPr>
      </w:pPr>
      <w:r>
        <w:rPr>
          <w:rFonts w:ascii="Times New Roman" w:hAnsi="Times New Roman" w:eastAsia="仿宋_GB2312" w:cs="Times New Roman"/>
          <w:sz w:val="32"/>
          <w:szCs w:val="22"/>
        </w:rPr>
        <w:br w:type="page"/>
      </w:r>
      <w:r>
        <w:rPr>
          <w:rFonts w:hint="default" w:ascii="Times New Roman" w:hAnsi="Times New Roman" w:eastAsia="方正小标宋简体" w:cs="Times New Roman"/>
          <w:w w:val="90"/>
          <w:sz w:val="44"/>
          <w:szCs w:val="22"/>
        </w:rPr>
        <w:t>东莞市海外知识产权纠纷应对指导专家申请表</w:t>
      </w:r>
    </w:p>
    <w:tbl>
      <w:tblPr>
        <w:tblStyle w:val="8"/>
        <w:tblW w:w="101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7"/>
        <w:gridCol w:w="1325"/>
        <w:gridCol w:w="607"/>
        <w:gridCol w:w="630"/>
        <w:gridCol w:w="849"/>
        <w:gridCol w:w="312"/>
        <w:gridCol w:w="1620"/>
        <w:gridCol w:w="66"/>
        <w:gridCol w:w="1188"/>
        <w:gridCol w:w="395"/>
        <w:gridCol w:w="1593"/>
      </w:tblGrid>
      <w:tr w14:paraId="01267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A2F8B">
            <w:pPr>
              <w:spacing w:line="400" w:lineRule="exact"/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姓  名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B909D">
            <w:pPr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sz w:val="28"/>
                <w:szCs w:val="22"/>
                <w:lang w:val="en-US" w:eastAsia="zh-CN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EEB11">
            <w:pPr>
              <w:spacing w:line="400" w:lineRule="exact"/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性  别</w:t>
            </w: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83678">
            <w:pPr>
              <w:spacing w:line="400" w:lineRule="exact"/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1E830">
            <w:pPr>
              <w:spacing w:line="400" w:lineRule="exact"/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出生年月</w:t>
            </w:r>
          </w:p>
        </w:tc>
        <w:tc>
          <w:tcPr>
            <w:tcW w:w="12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4216B">
            <w:pPr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</w:p>
        </w:tc>
        <w:tc>
          <w:tcPr>
            <w:tcW w:w="198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6E31483">
            <w:pPr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（照片）</w:t>
            </w:r>
          </w:p>
        </w:tc>
      </w:tr>
      <w:tr w14:paraId="29D58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C2BA9">
            <w:pPr>
              <w:spacing w:line="400" w:lineRule="exact"/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国  家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7852F">
            <w:pPr>
              <w:spacing w:line="400" w:lineRule="exact"/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0D4D8">
            <w:pPr>
              <w:spacing w:line="400" w:lineRule="exact"/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民  族</w:t>
            </w: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30BB7">
            <w:pPr>
              <w:spacing w:line="400" w:lineRule="exact"/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D1B14">
            <w:pPr>
              <w:spacing w:line="400" w:lineRule="exact"/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政治面貌</w:t>
            </w:r>
          </w:p>
        </w:tc>
        <w:tc>
          <w:tcPr>
            <w:tcW w:w="12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EE1A9">
            <w:pPr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</w:p>
        </w:tc>
        <w:tc>
          <w:tcPr>
            <w:tcW w:w="19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DDB148">
            <w:pPr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</w:p>
        </w:tc>
      </w:tr>
      <w:tr w14:paraId="011FF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EDF10">
            <w:pPr>
              <w:spacing w:line="400" w:lineRule="exact"/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现  任</w:t>
            </w:r>
          </w:p>
          <w:p w14:paraId="1E25DD85">
            <w:pPr>
              <w:spacing w:line="400" w:lineRule="exact"/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职  务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5EF74">
            <w:pPr>
              <w:spacing w:line="400" w:lineRule="exact"/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909DA">
            <w:pPr>
              <w:spacing w:line="400" w:lineRule="exact"/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参加工作时间</w:t>
            </w: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862AD">
            <w:pPr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9DC1B">
            <w:pPr>
              <w:spacing w:line="400" w:lineRule="exact"/>
              <w:jc w:val="both"/>
              <w:rPr>
                <w:rFonts w:hint="eastAsia" w:ascii="Times New Roman" w:hAnsi="Times New Roman" w:eastAsia="仿宋_GB2312" w:cs="Times New Roman"/>
                <w:sz w:val="28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highlight w:val="none"/>
              </w:rPr>
              <w:t>从事知识产权工作年限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2"/>
                <w:highlight w:val="none"/>
                <w:lang w:eastAsia="zh-CN"/>
              </w:rPr>
              <w:t>（开始时间）</w:t>
            </w:r>
          </w:p>
        </w:tc>
        <w:tc>
          <w:tcPr>
            <w:tcW w:w="12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D09BD">
            <w:pPr>
              <w:jc w:val="both"/>
              <w:rPr>
                <w:rFonts w:hint="default" w:ascii="Times New Roman" w:hAnsi="Times New Roman" w:eastAsia="仿宋_GB2312" w:cs="Times New Roman"/>
                <w:sz w:val="28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6A6A6" w:themeColor="background1" w:themeShade="A6"/>
                <w:sz w:val="18"/>
                <w:szCs w:val="18"/>
                <w:highlight w:val="none"/>
                <w:lang w:eastAsia="zh-CN"/>
              </w:rPr>
              <w:t>例：</w:t>
            </w:r>
            <w:r>
              <w:rPr>
                <w:rFonts w:hint="eastAsia" w:ascii="Times New Roman" w:hAnsi="Times New Roman" w:eastAsia="仿宋_GB2312" w:cs="Times New Roman"/>
                <w:color w:val="A6A6A6" w:themeColor="background1" w:themeShade="A6"/>
                <w:sz w:val="18"/>
                <w:szCs w:val="18"/>
                <w:highlight w:val="none"/>
                <w:lang w:val="en-US" w:eastAsia="zh-CN"/>
              </w:rPr>
              <w:t>20年（2006年开始）</w:t>
            </w:r>
          </w:p>
        </w:tc>
        <w:tc>
          <w:tcPr>
            <w:tcW w:w="19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077E7A">
            <w:pPr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</w:p>
        </w:tc>
      </w:tr>
      <w:tr w14:paraId="64E9A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00323">
            <w:pPr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sz w:val="28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毕业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lang w:val="en-US" w:eastAsia="zh-CN"/>
              </w:rPr>
              <w:t>院校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lang w:val="en-US" w:eastAsia="zh-CN"/>
              </w:rPr>
              <w:t>专业</w:t>
            </w:r>
          </w:p>
        </w:tc>
        <w:tc>
          <w:tcPr>
            <w:tcW w:w="372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6C3A7">
            <w:pPr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07E26">
            <w:pPr>
              <w:spacing w:line="400" w:lineRule="exact"/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学位</w:t>
            </w:r>
          </w:p>
        </w:tc>
        <w:tc>
          <w:tcPr>
            <w:tcW w:w="12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D66F3">
            <w:pPr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</w:p>
        </w:tc>
        <w:tc>
          <w:tcPr>
            <w:tcW w:w="198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E7950">
            <w:pPr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</w:p>
        </w:tc>
      </w:tr>
      <w:tr w14:paraId="66BA0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00BA2">
            <w:pPr>
              <w:spacing w:line="400" w:lineRule="exact"/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证件类型</w:t>
            </w:r>
          </w:p>
        </w:tc>
        <w:tc>
          <w:tcPr>
            <w:tcW w:w="372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F0E36">
            <w:pPr>
              <w:spacing w:line="400" w:lineRule="exact"/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109C7">
            <w:pPr>
              <w:spacing w:line="400" w:lineRule="exact"/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证件号码</w:t>
            </w:r>
          </w:p>
        </w:tc>
        <w:tc>
          <w:tcPr>
            <w:tcW w:w="32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0D4AE">
            <w:pPr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</w:p>
        </w:tc>
      </w:tr>
      <w:tr w14:paraId="5C7A0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29A2052">
            <w:pPr>
              <w:spacing w:line="400" w:lineRule="exact"/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电  话</w:t>
            </w:r>
          </w:p>
        </w:tc>
        <w:tc>
          <w:tcPr>
            <w:tcW w:w="3723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446A50F">
            <w:pPr>
              <w:spacing w:line="400" w:lineRule="exact"/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2D2BBA5">
            <w:pPr>
              <w:spacing w:line="400" w:lineRule="exact"/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地  址</w:t>
            </w:r>
          </w:p>
        </w:tc>
        <w:tc>
          <w:tcPr>
            <w:tcW w:w="3242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2AD3564">
            <w:pPr>
              <w:jc w:val="both"/>
              <w:rPr>
                <w:rFonts w:hint="default" w:ascii="Times New Roman" w:hAnsi="Times New Roman" w:eastAsia="仿宋_GB2312" w:cs="Times New Roman"/>
                <w:sz w:val="28"/>
                <w:szCs w:val="22"/>
              </w:rPr>
            </w:pPr>
          </w:p>
        </w:tc>
      </w:tr>
      <w:tr w14:paraId="15187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922258">
            <w:pPr>
              <w:spacing w:line="400" w:lineRule="exact"/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手  机</w:t>
            </w:r>
          </w:p>
        </w:tc>
        <w:tc>
          <w:tcPr>
            <w:tcW w:w="37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F6151B">
            <w:pPr>
              <w:spacing w:line="240" w:lineRule="exact"/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55975A">
            <w:pPr>
              <w:spacing w:line="400" w:lineRule="exact"/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E-mail</w:t>
            </w:r>
          </w:p>
        </w:tc>
        <w:tc>
          <w:tcPr>
            <w:tcW w:w="32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229521">
            <w:pPr>
              <w:spacing w:line="240" w:lineRule="exact"/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</w:p>
        </w:tc>
      </w:tr>
      <w:tr w14:paraId="6D3D5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6CB377">
            <w:pPr>
              <w:spacing w:line="400" w:lineRule="exact"/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海外知识产权相关执业资格</w:t>
            </w:r>
          </w:p>
        </w:tc>
        <w:tc>
          <w:tcPr>
            <w:tcW w:w="858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122B30">
            <w:pPr>
              <w:spacing w:line="240" w:lineRule="exact"/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</w:p>
        </w:tc>
      </w:tr>
      <w:tr w14:paraId="5915F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53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03A4F">
            <w:pPr>
              <w:spacing w:line="360" w:lineRule="exact"/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工作单位</w:t>
            </w:r>
          </w:p>
        </w:tc>
        <w:tc>
          <w:tcPr>
            <w:tcW w:w="8585" w:type="dxa"/>
            <w:gridSpan w:val="10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179E4C">
            <w:pPr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sz w:val="28"/>
                <w:szCs w:val="22"/>
              </w:rPr>
            </w:pPr>
          </w:p>
        </w:tc>
      </w:tr>
      <w:tr w14:paraId="0BC0C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53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FA953">
            <w:pPr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sz w:val="28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lang w:val="en-US" w:eastAsia="zh-CN"/>
              </w:rPr>
              <w:t>工作单位地址</w:t>
            </w:r>
          </w:p>
        </w:tc>
        <w:tc>
          <w:tcPr>
            <w:tcW w:w="8585" w:type="dxa"/>
            <w:gridSpan w:val="10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E56A9">
            <w:pPr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sz w:val="28"/>
                <w:szCs w:val="22"/>
              </w:rPr>
            </w:pPr>
          </w:p>
        </w:tc>
      </w:tr>
      <w:tr w14:paraId="07AAC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3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97A66">
            <w:pPr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社会兼职</w:t>
            </w:r>
          </w:p>
          <w:p w14:paraId="686BAE8C">
            <w:pPr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情况</w:t>
            </w:r>
          </w:p>
        </w:tc>
        <w:tc>
          <w:tcPr>
            <w:tcW w:w="8585" w:type="dxa"/>
            <w:gridSpan w:val="10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78173">
            <w:pPr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sz w:val="28"/>
                <w:szCs w:val="22"/>
              </w:rPr>
            </w:pPr>
          </w:p>
          <w:p w14:paraId="5AD0EB39">
            <w:pPr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A6A6A6" w:themeColor="background1" w:themeShade="A6"/>
                <w:sz w:val="28"/>
                <w:szCs w:val="22"/>
                <w:lang w:eastAsia="zh-CN"/>
              </w:rPr>
              <w:t>请注明是否为</w:t>
            </w:r>
            <w:r>
              <w:rPr>
                <w:rFonts w:hint="eastAsia" w:ascii="Times New Roman" w:hAnsi="Times New Roman" w:eastAsia="仿宋_GB2312" w:cs="Times New Roman"/>
                <w:color w:val="A6A6A6" w:themeColor="background1" w:themeShade="A6"/>
                <w:sz w:val="28"/>
                <w:szCs w:val="22"/>
              </w:rPr>
              <w:t>国家海外知识产权纠纷应对指导中心</w:t>
            </w:r>
            <w:r>
              <w:rPr>
                <w:rFonts w:hint="eastAsia" w:ascii="Times New Roman" w:hAnsi="Times New Roman" w:eastAsia="仿宋_GB2312" w:cs="Times New Roman"/>
                <w:color w:val="A6A6A6" w:themeColor="background1" w:themeShade="A6"/>
                <w:sz w:val="28"/>
                <w:szCs w:val="22"/>
                <w:lang w:eastAsia="zh-CN"/>
              </w:rPr>
              <w:t>专家库专家</w:t>
            </w:r>
          </w:p>
          <w:p w14:paraId="0D989FAD">
            <w:pPr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sz w:val="28"/>
                <w:szCs w:val="22"/>
              </w:rPr>
            </w:pPr>
          </w:p>
        </w:tc>
      </w:tr>
      <w:tr w14:paraId="01BF9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BE13D">
            <w:pPr>
              <w:spacing w:line="360" w:lineRule="exact"/>
              <w:jc w:val="both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单位类别</w:t>
            </w:r>
          </w:p>
        </w:tc>
        <w:tc>
          <w:tcPr>
            <w:tcW w:w="858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09B68">
            <w:pPr>
              <w:spacing w:line="360" w:lineRule="exact"/>
              <w:rPr>
                <w:rFonts w:ascii="Times New Roman" w:hAnsi="Times New Roman" w:eastAsia="仿宋_GB2312" w:cs="Times New Roman"/>
                <w:spacing w:val="-6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>□高等院校        □科研院所        □企业</w:t>
            </w:r>
          </w:p>
          <w:p w14:paraId="7474633A"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>□服务机构        □学术团体        □其他</w:t>
            </w:r>
          </w:p>
        </w:tc>
      </w:tr>
      <w:tr w14:paraId="2DE65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93290">
            <w:pPr>
              <w:spacing w:line="360" w:lineRule="exact"/>
              <w:ind w:left="280" w:hanging="280" w:hangingChars="100"/>
              <w:rPr>
                <w:rFonts w:hint="default" w:ascii="Times New Roman" w:hAnsi="Times New Roman" w:eastAsia="仿宋_GB2312" w:cs="Times New Roman"/>
                <w:kern w:val="24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24"/>
                <w:sz w:val="28"/>
                <w:szCs w:val="28"/>
              </w:rPr>
              <w:t>擅长纠纷类型</w:t>
            </w:r>
          </w:p>
          <w:p w14:paraId="1A56C8CA">
            <w:pPr>
              <w:spacing w:line="360" w:lineRule="exact"/>
              <w:rPr>
                <w:rFonts w:ascii="Times New Roman" w:hAnsi="Times New Roman" w:eastAsia="仿宋_GB2312" w:cs="Times New Roman"/>
                <w:kern w:val="24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24"/>
                <w:sz w:val="28"/>
                <w:szCs w:val="28"/>
              </w:rPr>
              <w:t>(可多选)</w:t>
            </w:r>
          </w:p>
        </w:tc>
        <w:tc>
          <w:tcPr>
            <w:tcW w:w="858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EDD84">
            <w:pPr>
              <w:spacing w:line="360" w:lineRule="exact"/>
              <w:rPr>
                <w:rFonts w:ascii="Times New Roman" w:hAnsi="Times New Roman" w:eastAsia="仿宋_GB2312" w:cs="Times New Roman"/>
                <w:spacing w:val="-6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 xml:space="preserve">知识产权诉讼    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 xml:space="preserve">知识产权相关贸易调查   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>知识产权仲裁</w:t>
            </w:r>
          </w:p>
          <w:p w14:paraId="090C0068">
            <w:pPr>
              <w:spacing w:line="360" w:lineRule="exact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 xml:space="preserve">海关、行政执法  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  <w:lang w:val="en-US" w:eastAsia="zh-CN"/>
              </w:rPr>
              <w:t>国际展会知识产权维权及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>纠纷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  <w:lang w:val="en-US" w:eastAsia="zh-CN"/>
              </w:rPr>
              <w:t>指引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  <w:lang w:val="en-US" w:eastAsia="zh-CN"/>
              </w:rPr>
              <w:t>跨境电商知识产权保护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  <w:lang w:val="en-US" w:eastAsia="zh-CN"/>
              </w:rPr>
              <w:t>美国337调查程序及实务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 xml:space="preserve">   </w:t>
            </w:r>
          </w:p>
          <w:p w14:paraId="2781C89A"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  <w:u w:val="single"/>
                <w:lang w:val="en-US" w:eastAsia="zh-CN"/>
              </w:rPr>
              <w:t xml:space="preserve">                                     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>（请注明）</w:t>
            </w:r>
          </w:p>
        </w:tc>
      </w:tr>
      <w:tr w14:paraId="46E7D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D6B6A">
            <w:pPr>
              <w:spacing w:line="360" w:lineRule="exact"/>
              <w:rPr>
                <w:rFonts w:hint="default" w:ascii="Times New Roman" w:hAnsi="Times New Roman" w:eastAsia="仿宋_GB2312" w:cs="Times New Roman"/>
                <w:kern w:val="24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24"/>
                <w:sz w:val="28"/>
                <w:szCs w:val="28"/>
              </w:rPr>
              <w:t>擅长知识产权领域(可多选)</w:t>
            </w:r>
          </w:p>
        </w:tc>
        <w:tc>
          <w:tcPr>
            <w:tcW w:w="858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A20BC">
            <w:pPr>
              <w:spacing w:line="360" w:lineRule="exact"/>
              <w:rPr>
                <w:rFonts w:ascii="Times New Roman" w:hAnsi="Times New Roman" w:eastAsia="仿宋_GB2312" w:cs="Times New Roman"/>
                <w:spacing w:val="-6"/>
                <w:sz w:val="28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6"/>
                <w:sz w:val="28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 xml:space="preserve">发明专利 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 xml:space="preserve">实用新型专利 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 xml:space="preserve">工业品外观设计 </w:t>
            </w:r>
          </w:p>
          <w:p w14:paraId="19D19B58">
            <w:pPr>
              <w:spacing w:line="360" w:lineRule="exact"/>
              <w:rPr>
                <w:rFonts w:ascii="Times New Roman" w:hAnsi="Times New Roman" w:eastAsia="仿宋_GB2312" w:cs="Times New Roman"/>
                <w:spacing w:val="-6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 xml:space="preserve">商标     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 xml:space="preserve">商业秘密     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 xml:space="preserve">版权 </w:t>
            </w:r>
          </w:p>
          <w:p w14:paraId="1801262F">
            <w:pPr>
              <w:spacing w:line="360" w:lineRule="exact"/>
              <w:rPr>
                <w:rFonts w:ascii="Times New Roman" w:hAnsi="Times New Roman" w:eastAsia="仿宋_GB2312" w:cs="Times New Roman"/>
                <w:spacing w:val="-6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 xml:space="preserve">地理标志 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 xml:space="preserve">植物新品种   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>集成电路布图设计</w:t>
            </w:r>
          </w:p>
          <w:p w14:paraId="5140924F">
            <w:pPr>
              <w:spacing w:line="360" w:lineRule="exact"/>
              <w:rPr>
                <w:rFonts w:ascii="Times New Roman" w:hAnsi="Times New Roman" w:eastAsia="仿宋_GB2312" w:cs="Times New Roman"/>
                <w:kern w:val="24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 xml:space="preserve">其他                            </w:t>
            </w:r>
          </w:p>
        </w:tc>
      </w:tr>
      <w:tr w14:paraId="23147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C11C4"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kern w:val="24"/>
                <w:sz w:val="28"/>
                <w:szCs w:val="28"/>
              </w:rPr>
              <w:t>擅长专业技术领域(可多选)</w:t>
            </w:r>
          </w:p>
        </w:tc>
        <w:tc>
          <w:tcPr>
            <w:tcW w:w="858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B35EC">
            <w:pPr>
              <w:spacing w:line="360" w:lineRule="exact"/>
              <w:rPr>
                <w:rFonts w:ascii="Times New Roman" w:hAnsi="Times New Roman" w:eastAsia="仿宋_GB2312" w:cs="Times New Roman"/>
                <w:spacing w:val="-6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>□机械     □电学     □通信     □医药</w:t>
            </w:r>
          </w:p>
          <w:p w14:paraId="71CEA19F">
            <w:pPr>
              <w:spacing w:line="360" w:lineRule="exact"/>
              <w:rPr>
                <w:rFonts w:ascii="Times New Roman" w:hAnsi="Times New Roman" w:eastAsia="仿宋_GB2312" w:cs="Times New Roman"/>
                <w:spacing w:val="-6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>□化学     □材料     □工业设计 □光电技术</w:t>
            </w:r>
          </w:p>
          <w:p w14:paraId="1DEB2BA3">
            <w:pPr>
              <w:spacing w:line="360" w:lineRule="exact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>□其他</w:t>
            </w:r>
          </w:p>
        </w:tc>
      </w:tr>
      <w:tr w14:paraId="2EBEA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39ACC">
            <w:pPr>
              <w:spacing w:line="360" w:lineRule="exact"/>
              <w:rPr>
                <w:rFonts w:hint="default" w:ascii="Times New Roman" w:hAnsi="Times New Roman" w:eastAsia="仿宋_GB2312" w:cs="Times New Roman"/>
                <w:kern w:val="24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24"/>
                <w:sz w:val="28"/>
                <w:szCs w:val="28"/>
                <w:lang w:val="en-US" w:eastAsia="zh-CN"/>
              </w:rPr>
              <w:t>擅长授课课程（填课程名）</w:t>
            </w:r>
          </w:p>
        </w:tc>
        <w:tc>
          <w:tcPr>
            <w:tcW w:w="858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68180">
            <w:pPr>
              <w:spacing w:line="360" w:lineRule="exact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</w:pPr>
          </w:p>
        </w:tc>
      </w:tr>
      <w:tr w14:paraId="47B2C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A4474">
            <w:pPr>
              <w:spacing w:line="360" w:lineRule="exact"/>
              <w:rPr>
                <w:rFonts w:hint="default" w:ascii="Times New Roman" w:hAnsi="Times New Roman" w:eastAsia="仿宋_GB2312" w:cs="Times New Roman"/>
                <w:kern w:val="24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24"/>
                <w:sz w:val="28"/>
                <w:szCs w:val="28"/>
              </w:rPr>
              <w:t>擅长外语</w:t>
            </w:r>
          </w:p>
        </w:tc>
        <w:tc>
          <w:tcPr>
            <w:tcW w:w="1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508EA">
            <w:pPr>
              <w:spacing w:line="360" w:lineRule="exact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</w:pPr>
          </w:p>
        </w:tc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73D33">
            <w:pPr>
              <w:spacing w:line="360" w:lineRule="exact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>外语水平</w:t>
            </w:r>
          </w:p>
        </w:tc>
        <w:tc>
          <w:tcPr>
            <w:tcW w:w="19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D94A4">
            <w:pPr>
              <w:spacing w:line="360" w:lineRule="exact"/>
              <w:rPr>
                <w:rFonts w:ascii="Times New Roman" w:hAnsi="Times New Roman" w:eastAsia="仿宋_GB2312" w:cs="Times New Roman"/>
                <w:spacing w:val="-6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>□专业水平</w:t>
            </w:r>
          </w:p>
          <w:p w14:paraId="1B453C3B">
            <w:pPr>
              <w:spacing w:line="360" w:lineRule="exact"/>
              <w:rPr>
                <w:rFonts w:ascii="Times New Roman" w:hAnsi="Times New Roman" w:eastAsia="仿宋_GB2312" w:cs="Times New Roman"/>
                <w:spacing w:val="-6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>□商务交流</w:t>
            </w:r>
            <w:r>
              <w:rPr>
                <w:rFonts w:ascii="Times New Roman" w:hAnsi="Times New Roman" w:eastAsia="仿宋_GB2312" w:cs="Times New Roman"/>
                <w:spacing w:val="-6"/>
                <w:sz w:val="28"/>
                <w:szCs w:val="22"/>
              </w:rPr>
              <w:t xml:space="preserve">   </w:t>
            </w:r>
          </w:p>
          <w:p w14:paraId="5E8DA01F">
            <w:pPr>
              <w:spacing w:line="360" w:lineRule="exact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>□一般听说</w:t>
            </w:r>
          </w:p>
        </w:tc>
        <w:tc>
          <w:tcPr>
            <w:tcW w:w="1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ED79A">
            <w:pPr>
              <w:spacing w:line="360" w:lineRule="auto"/>
              <w:ind w:left="174" w:leftChars="83"/>
              <w:jc w:val="center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>外  语</w:t>
            </w:r>
          </w:p>
          <w:p w14:paraId="2F5188E0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>资格证书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6FBB3">
            <w:pPr>
              <w:spacing w:line="360" w:lineRule="exact"/>
              <w:rPr>
                <w:rFonts w:ascii="Times New Roman" w:hAnsi="Times New Roman" w:cs="Times New Roman"/>
              </w:rPr>
            </w:pPr>
          </w:p>
        </w:tc>
      </w:tr>
      <w:tr w14:paraId="7197A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5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2E38A">
            <w:pPr>
              <w:spacing w:line="360" w:lineRule="exact"/>
              <w:rPr>
                <w:rFonts w:ascii="Times New Roman" w:hAnsi="Times New Roman" w:eastAsia="仿宋_GB2312" w:cs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4"/>
                <w:sz w:val="28"/>
                <w:szCs w:val="28"/>
              </w:rPr>
              <w:t>个人简历（含境外学习和执业经历）</w:t>
            </w:r>
          </w:p>
        </w:tc>
        <w:tc>
          <w:tcPr>
            <w:tcW w:w="858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9F3AC">
            <w:pPr>
              <w:spacing w:line="360" w:lineRule="exact"/>
              <w:rPr>
                <w:rFonts w:ascii="Times New Roman" w:hAnsi="Times New Roman" w:eastAsia="仿宋_GB2312" w:cs="Times New Roman"/>
                <w:spacing w:val="-6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A6A6A6" w:themeColor="background1" w:themeShade="A6"/>
                <w:spacing w:val="-6"/>
                <w:sz w:val="28"/>
                <w:szCs w:val="22"/>
                <w:lang w:val="en-US" w:eastAsia="zh-CN"/>
              </w:rPr>
              <w:t>（简述本人在知识产权领域的工作经历，写明从事本专业领域工作的时间）</w:t>
            </w:r>
          </w:p>
        </w:tc>
      </w:tr>
      <w:tr w14:paraId="640FB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0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6C034">
            <w:pPr>
              <w:spacing w:line="360" w:lineRule="exact"/>
              <w:rPr>
                <w:rFonts w:ascii="Times New Roman" w:hAnsi="Times New Roman" w:eastAsia="仿宋_GB2312" w:cs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4"/>
                <w:sz w:val="28"/>
                <w:szCs w:val="28"/>
              </w:rPr>
              <w:t>近年从事知识产权相关工作的情况</w:t>
            </w:r>
          </w:p>
        </w:tc>
        <w:tc>
          <w:tcPr>
            <w:tcW w:w="858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E871C">
            <w:pPr>
              <w:spacing w:line="360" w:lineRule="exact"/>
              <w:rPr>
                <w:rFonts w:ascii="Times New Roman" w:hAnsi="Times New Roman" w:eastAsia="仿宋_GB2312" w:cs="Times New Roman"/>
                <w:spacing w:val="-6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A6A6A6" w:themeColor="background1" w:themeShade="A6"/>
                <w:spacing w:val="-6"/>
                <w:sz w:val="28"/>
                <w:szCs w:val="22"/>
              </w:rPr>
              <w:t>（如涉及敏感信息，请进行模糊化处理）</w:t>
            </w:r>
          </w:p>
        </w:tc>
      </w:tr>
      <w:tr w14:paraId="54FCE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6A311">
            <w:pPr>
              <w:spacing w:line="360" w:lineRule="exact"/>
              <w:rPr>
                <w:rFonts w:hint="default" w:ascii="Times New Roman" w:hAnsi="Times New Roman" w:eastAsia="仿宋_GB2312" w:cs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24"/>
                <w:sz w:val="28"/>
                <w:szCs w:val="28"/>
              </w:rPr>
              <w:t>能处理涉外业务的国家地区</w:t>
            </w:r>
          </w:p>
        </w:tc>
        <w:tc>
          <w:tcPr>
            <w:tcW w:w="858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F851D">
            <w:pPr>
              <w:spacing w:line="360" w:lineRule="exact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>□美国    □日本    □印度 □巴西  □俄罗斯 □韩国 □南非</w:t>
            </w:r>
          </w:p>
          <w:p w14:paraId="624A3DE0">
            <w:pPr>
              <w:spacing w:line="360" w:lineRule="exact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 xml:space="preserve">□德国    □法国    □英国 □意大利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 xml:space="preserve">荷兰  □澳大利亚  </w:t>
            </w:r>
          </w:p>
          <w:p w14:paraId="2D14E80D">
            <w:pPr>
              <w:spacing w:line="360" w:lineRule="exact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 xml:space="preserve">□新西兰 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 xml:space="preserve">加拿大 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 xml:space="preserve">新加坡 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 xml:space="preserve">泰国 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 xml:space="preserve">越南        </w:t>
            </w:r>
          </w:p>
          <w:p w14:paraId="62531A74">
            <w:pPr>
              <w:spacing w:line="360" w:lineRule="exact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>□其他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  <w:u w:val="single"/>
                <w:lang w:val="en-US" w:eastAsia="zh-CN"/>
              </w:rPr>
              <w:t xml:space="preserve">                                     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>（请注明）</w:t>
            </w:r>
          </w:p>
        </w:tc>
      </w:tr>
      <w:tr w14:paraId="5EAEF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CD730">
            <w:pPr>
              <w:spacing w:line="360" w:lineRule="exact"/>
              <w:rPr>
                <w:rFonts w:hint="default" w:ascii="Times New Roman" w:hAnsi="Times New Roman" w:eastAsia="仿宋_GB2312" w:cs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4"/>
                <w:sz w:val="28"/>
                <w:szCs w:val="28"/>
                <w:lang w:val="en-US" w:eastAsia="zh-CN"/>
              </w:rPr>
              <w:t>参与或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4"/>
                <w:sz w:val="28"/>
                <w:szCs w:val="28"/>
              </w:rPr>
              <w:t>办理海外知识产权纠纷应对事务量</w:t>
            </w:r>
          </w:p>
        </w:tc>
        <w:tc>
          <w:tcPr>
            <w:tcW w:w="858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F4AA1">
            <w:pPr>
              <w:pStyle w:val="5"/>
              <w:jc w:val="both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1件     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2件     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3件及以上</w:t>
            </w:r>
          </w:p>
        </w:tc>
      </w:tr>
      <w:tr w14:paraId="2B2D5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2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4F738">
            <w:pPr>
              <w:spacing w:line="360" w:lineRule="exact"/>
              <w:rPr>
                <w:rFonts w:ascii="Times New Roman" w:hAnsi="Times New Roman" w:eastAsia="仿宋_GB2312" w:cs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4"/>
                <w:sz w:val="28"/>
                <w:szCs w:val="28"/>
              </w:rPr>
              <w:t>参与海外知识产权纠纷处理情况</w:t>
            </w:r>
          </w:p>
        </w:tc>
        <w:tc>
          <w:tcPr>
            <w:tcW w:w="858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2BCAB">
            <w:pPr>
              <w:spacing w:line="360" w:lineRule="exact"/>
              <w:ind w:right="0" w:rightChars="0"/>
              <w:rPr>
                <w:rFonts w:ascii="Times New Roman" w:hAnsi="Times New Roman" w:eastAsia="仿宋_GB2312" w:cs="Times New Roman"/>
                <w:spacing w:val="-6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6A6A6" w:themeColor="background1" w:themeShade="A6"/>
                <w:kern w:val="2"/>
                <w:sz w:val="28"/>
                <w:szCs w:val="22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6A6A6" w:themeColor="background1" w:themeShade="A6"/>
                <w:kern w:val="2"/>
                <w:sz w:val="28"/>
                <w:szCs w:val="22"/>
                <w:lang w:val="en-US" w:eastAsia="zh-CN"/>
              </w:rPr>
              <w:t>参与海外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6A6A6" w:themeColor="background1" w:themeShade="A6"/>
                <w:kern w:val="2"/>
                <w:sz w:val="28"/>
                <w:szCs w:val="22"/>
              </w:rPr>
              <w:t>案件或法律事务名称，须提供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6A6A6" w:themeColor="background1" w:themeShade="A6"/>
                <w:kern w:val="2"/>
                <w:sz w:val="28"/>
                <w:szCs w:val="22"/>
                <w:lang w:val="en-US" w:eastAsia="zh-CN"/>
              </w:rPr>
              <w:t>相关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6A6A6" w:themeColor="background1" w:themeShade="A6"/>
                <w:kern w:val="2"/>
                <w:sz w:val="28"/>
                <w:szCs w:val="22"/>
              </w:rPr>
              <w:t>证明材料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6A6A6" w:themeColor="background1" w:themeShade="A6"/>
                <w:kern w:val="2"/>
                <w:sz w:val="28"/>
                <w:szCs w:val="22"/>
                <w:lang w:eastAsia="zh-CN"/>
              </w:rPr>
              <w:t>）</w:t>
            </w:r>
          </w:p>
        </w:tc>
      </w:tr>
      <w:tr w14:paraId="353A7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63B89">
            <w:pPr>
              <w:spacing w:line="360" w:lineRule="exact"/>
              <w:jc w:val="both"/>
              <w:rPr>
                <w:rFonts w:hint="default" w:ascii="Times New Roman" w:hAnsi="Times New Roman" w:eastAsia="仿宋" w:cs="Times New Roman"/>
                <w:color w:val="000000"/>
                <w:kern w:val="24"/>
                <w:sz w:val="24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业务成就</w:t>
            </w:r>
          </w:p>
        </w:tc>
        <w:tc>
          <w:tcPr>
            <w:tcW w:w="858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C6F9D">
            <w:pPr>
              <w:spacing w:line="360" w:lineRule="exact"/>
              <w:jc w:val="both"/>
              <w:rPr>
                <w:rFonts w:hint="default" w:ascii="Times New Roman" w:hAnsi="Times New Roman" w:eastAsia="仿宋" w:cs="Times New Roman"/>
                <w:spacing w:val="-6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6A6A6" w:themeColor="background1" w:themeShade="A6"/>
                <w:sz w:val="28"/>
                <w:szCs w:val="22"/>
              </w:rPr>
              <w:t>（主要业绩、科研成果、获奖情况、论文著作等）</w:t>
            </w:r>
          </w:p>
        </w:tc>
      </w:tr>
      <w:tr w14:paraId="292F4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8C6B8">
            <w:pPr>
              <w:spacing w:line="360" w:lineRule="exact"/>
              <w:rPr>
                <w:rFonts w:hint="default" w:ascii="Times New Roman" w:hAnsi="Times New Roman" w:eastAsia="仿宋_GB2312" w:cs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4"/>
                <w:sz w:val="28"/>
                <w:szCs w:val="28"/>
              </w:rPr>
              <w:t>有无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违法违纪情况</w:t>
            </w:r>
          </w:p>
        </w:tc>
        <w:tc>
          <w:tcPr>
            <w:tcW w:w="858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AEC07">
            <w:pPr>
              <w:spacing w:line="360" w:lineRule="exact"/>
              <w:rPr>
                <w:rFonts w:ascii="Times New Roman" w:hAnsi="Times New Roman" w:eastAsia="仿宋_GB2312" w:cs="Times New Roman"/>
                <w:spacing w:val="-6"/>
                <w:sz w:val="28"/>
                <w:szCs w:val="22"/>
              </w:rPr>
            </w:pPr>
          </w:p>
        </w:tc>
      </w:tr>
      <w:tr w14:paraId="1F117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50920">
            <w:pPr>
              <w:spacing w:line="360" w:lineRule="exact"/>
              <w:rPr>
                <w:rFonts w:hint="default" w:ascii="Times New Roman" w:hAnsi="Times New Roman" w:eastAsia="仿宋_GB2312" w:cs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4"/>
                <w:sz w:val="28"/>
                <w:szCs w:val="28"/>
              </w:rPr>
              <w:t>是否有为创新主体公益服务意愿</w:t>
            </w:r>
          </w:p>
        </w:tc>
        <w:tc>
          <w:tcPr>
            <w:tcW w:w="858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FC949">
            <w:pPr>
              <w:spacing w:line="360" w:lineRule="exact"/>
              <w:rPr>
                <w:rFonts w:ascii="Times New Roman" w:hAnsi="Times New Roman" w:eastAsia="仿宋_GB2312" w:cs="Times New Roman"/>
                <w:spacing w:val="-6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是                      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2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否</w:t>
            </w:r>
          </w:p>
        </w:tc>
      </w:tr>
      <w:tr w14:paraId="7A509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3" w:hRule="atLeast"/>
          <w:jc w:val="center"/>
        </w:trPr>
        <w:tc>
          <w:tcPr>
            <w:tcW w:w="1012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6C9D7">
            <w:pPr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本人保证以上所填内容属实。</w:t>
            </w:r>
          </w:p>
          <w:p w14:paraId="3E747E72">
            <w:pPr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2"/>
              </w:rPr>
              <w:t xml:space="preserve">                         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签</w:t>
            </w:r>
            <w:r>
              <w:rPr>
                <w:rFonts w:hint="default" w:ascii="Times New Roman" w:hAnsi="Times New Roman" w:eastAsia="黑体" w:cs="Times New Roman"/>
                <w:sz w:val="28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名：</w:t>
            </w:r>
          </w:p>
          <w:p w14:paraId="4D188628">
            <w:pPr>
              <w:spacing w:line="360" w:lineRule="exact"/>
              <w:rPr>
                <w:rFonts w:ascii="Times New Roman" w:hAnsi="Times New Roman" w:eastAsia="仿宋_GB2312" w:cs="Times New Roman"/>
                <w:spacing w:val="-6"/>
                <w:sz w:val="28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2"/>
              </w:rPr>
              <w:t xml:space="preserve">                                 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年</w:t>
            </w:r>
            <w:r>
              <w:rPr>
                <w:rFonts w:hint="default" w:ascii="Times New Roman" w:hAnsi="Times New Roman" w:eastAsia="黑体" w:cs="Times New Roman"/>
                <w:sz w:val="28"/>
                <w:szCs w:val="22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月</w:t>
            </w:r>
            <w:r>
              <w:rPr>
                <w:rFonts w:hint="default" w:ascii="Times New Roman" w:hAnsi="Times New Roman" w:eastAsia="黑体" w:cs="Times New Roman"/>
                <w:sz w:val="28"/>
                <w:szCs w:val="22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日</w:t>
            </w:r>
          </w:p>
        </w:tc>
      </w:tr>
      <w:tr w14:paraId="7A5E6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8" w:hRule="atLeast"/>
          <w:jc w:val="center"/>
        </w:trPr>
        <w:tc>
          <w:tcPr>
            <w:tcW w:w="1012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BE75A5">
            <w:pPr>
              <w:rPr>
                <w:rFonts w:ascii="Times New Roman" w:hAnsi="Times New Roman" w:eastAsia="仿宋_GB2312" w:cs="Times New Roman"/>
                <w:sz w:val="18"/>
                <w:szCs w:val="22"/>
              </w:rPr>
            </w:pPr>
          </w:p>
          <w:p w14:paraId="0505DD95">
            <w:pPr>
              <w:rPr>
                <w:rFonts w:hint="default" w:ascii="Times New Roman" w:hAnsi="Times New Roman" w:eastAsia="仿宋_GB2312" w:cs="Times New Roman"/>
                <w:sz w:val="28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lang w:val="en-US" w:eastAsia="zh-CN"/>
              </w:rPr>
              <w:t>所在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单位推荐意见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lang w:eastAsia="zh-CN"/>
              </w:rPr>
              <w:t>：</w:t>
            </w:r>
          </w:p>
          <w:p w14:paraId="13404307">
            <w:pPr>
              <w:pStyle w:val="5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</w:p>
          <w:p w14:paraId="5B6D8070">
            <w:pPr>
              <w:ind w:firstLine="6160" w:firstLineChars="2200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盖</w:t>
            </w:r>
            <w:r>
              <w:rPr>
                <w:rFonts w:hint="default" w:ascii="Times New Roman" w:hAnsi="Times New Roman" w:eastAsia="楷体_GB2312" w:cs="Times New Roman"/>
                <w:sz w:val="28"/>
                <w:szCs w:val="22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章</w:t>
            </w:r>
          </w:p>
          <w:p w14:paraId="1E6F486D">
            <w:pPr>
              <w:ind w:firstLine="5880" w:firstLineChars="2100"/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年</w:t>
            </w:r>
            <w:r>
              <w:rPr>
                <w:rFonts w:hint="default" w:ascii="Times New Roman" w:hAnsi="Times New Roman" w:eastAsia="黑体" w:cs="Times New Roman"/>
                <w:sz w:val="28"/>
                <w:szCs w:val="22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月</w:t>
            </w:r>
            <w:r>
              <w:rPr>
                <w:rFonts w:hint="default" w:ascii="Times New Roman" w:hAnsi="Times New Roman" w:eastAsia="黑体" w:cs="Times New Roman"/>
                <w:sz w:val="28"/>
                <w:szCs w:val="22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日</w:t>
            </w:r>
          </w:p>
        </w:tc>
      </w:tr>
      <w:tr w14:paraId="44BB0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6" w:hRule="atLeast"/>
          <w:jc w:val="center"/>
        </w:trPr>
        <w:tc>
          <w:tcPr>
            <w:tcW w:w="1012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CBB11A">
            <w:pPr>
              <w:rPr>
                <w:rFonts w:hint="default"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lang w:val="en-US" w:eastAsia="zh-CN"/>
              </w:rPr>
              <w:t>其他单位（如政府机构、行业协会）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推荐意见：</w:t>
            </w:r>
          </w:p>
          <w:p w14:paraId="5AEDD7D4">
            <w:pPr>
              <w:rPr>
                <w:rFonts w:hint="default" w:ascii="Times New Roman" w:hAnsi="Times New Roman" w:eastAsia="仿宋_GB2312" w:cs="Times New Roman"/>
                <w:sz w:val="28"/>
                <w:szCs w:val="22"/>
              </w:rPr>
            </w:pPr>
          </w:p>
          <w:p w14:paraId="396EF773">
            <w:pPr>
              <w:tabs>
                <w:tab w:val="left" w:pos="5472"/>
              </w:tabs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2"/>
              </w:rPr>
              <w:t xml:space="preserve">                                      </w:t>
            </w:r>
            <w:r>
              <w:rPr>
                <w:rFonts w:hint="default" w:ascii="Times New Roman" w:hAnsi="Times New Roman" w:eastAsia="黑体" w:cs="Times New Roman"/>
                <w:sz w:val="28"/>
                <w:szCs w:val="22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黑体" w:cs="Times New Roman"/>
                <w:sz w:val="28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盖</w:t>
            </w:r>
            <w:r>
              <w:rPr>
                <w:rFonts w:hint="default" w:ascii="Times New Roman" w:hAnsi="Times New Roman" w:eastAsia="楷体_GB2312" w:cs="Times New Roman"/>
                <w:sz w:val="28"/>
                <w:szCs w:val="22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章</w:t>
            </w:r>
          </w:p>
          <w:p w14:paraId="44CB4BFC">
            <w:pPr>
              <w:ind w:firstLine="5880" w:firstLineChars="2100"/>
              <w:rPr>
                <w:rFonts w:hint="default"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年</w:t>
            </w:r>
            <w:r>
              <w:rPr>
                <w:rFonts w:hint="default" w:ascii="Times New Roman" w:hAnsi="Times New Roman" w:eastAsia="黑体" w:cs="Times New Roman"/>
                <w:sz w:val="28"/>
                <w:szCs w:val="22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月</w:t>
            </w:r>
            <w:r>
              <w:rPr>
                <w:rFonts w:hint="default" w:ascii="Times New Roman" w:hAnsi="Times New Roman" w:eastAsia="黑体" w:cs="Times New Roman"/>
                <w:sz w:val="28"/>
                <w:szCs w:val="22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日</w:t>
            </w:r>
          </w:p>
        </w:tc>
      </w:tr>
      <w:tr w14:paraId="19CC9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  <w:jc w:val="center"/>
        </w:trPr>
        <w:tc>
          <w:tcPr>
            <w:tcW w:w="1012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2F1386">
            <w:pPr>
              <w:rPr>
                <w:rFonts w:ascii="Times New Roman" w:hAnsi="Times New Roman" w:eastAsia="仿宋_GB2312" w:cs="Times New Roman"/>
                <w:sz w:val="18"/>
                <w:szCs w:val="22"/>
              </w:rPr>
            </w:pPr>
          </w:p>
          <w:p w14:paraId="4DD961E4">
            <w:pPr>
              <w:rPr>
                <w:rFonts w:ascii="Times New Roman" w:hAnsi="Times New Roman" w:eastAsia="仿宋_GB2312" w:cs="Times New Roman"/>
                <w:sz w:val="28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</w:rPr>
              <w:t>备注：</w:t>
            </w:r>
          </w:p>
        </w:tc>
      </w:tr>
    </w:tbl>
    <w:p w14:paraId="6D43003E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DE32B">
    <w:pPr>
      <w:pStyle w:val="6"/>
      <w:framePr w:wrap="around" w:vAnchor="text" w:hAnchor="margin" w:xAlign="outside" w:y="1"/>
      <w:rPr>
        <w:rStyle w:val="11"/>
        <w:sz w:val="24"/>
        <w:szCs w:val="24"/>
      </w:rPr>
    </w:pPr>
    <w:r>
      <w:rPr>
        <w:rStyle w:val="11"/>
        <w:rFonts w:hint="eastAsia"/>
        <w:sz w:val="24"/>
        <w:szCs w:val="24"/>
      </w:rPr>
      <w:t xml:space="preserve">— </w:t>
    </w:r>
    <w:r>
      <w:rPr>
        <w:rStyle w:val="11"/>
        <w:sz w:val="24"/>
        <w:szCs w:val="24"/>
      </w:rPr>
      <w:fldChar w:fldCharType="begin"/>
    </w:r>
    <w:r>
      <w:rPr>
        <w:rStyle w:val="11"/>
        <w:sz w:val="24"/>
        <w:szCs w:val="24"/>
      </w:rPr>
      <w:instrText xml:space="preserve">PAGE  </w:instrText>
    </w:r>
    <w:r>
      <w:rPr>
        <w:rStyle w:val="11"/>
        <w:sz w:val="24"/>
        <w:szCs w:val="24"/>
      </w:rPr>
      <w:fldChar w:fldCharType="separate"/>
    </w:r>
    <w:r>
      <w:rPr>
        <w:rStyle w:val="11"/>
        <w:sz w:val="24"/>
        <w:szCs w:val="24"/>
      </w:rPr>
      <w:t>6</w:t>
    </w:r>
    <w:r>
      <w:rPr>
        <w:rStyle w:val="11"/>
        <w:sz w:val="24"/>
        <w:szCs w:val="24"/>
      </w:rPr>
      <w:fldChar w:fldCharType="end"/>
    </w:r>
    <w:r>
      <w:rPr>
        <w:rStyle w:val="11"/>
        <w:sz w:val="24"/>
        <w:szCs w:val="24"/>
      </w:rPr>
      <w:t xml:space="preserve"> </w:t>
    </w:r>
    <w:r>
      <w:rPr>
        <w:rStyle w:val="11"/>
        <w:rFonts w:hint="eastAsia"/>
        <w:sz w:val="24"/>
        <w:szCs w:val="24"/>
      </w:rPr>
      <w:t>—</w:t>
    </w:r>
  </w:p>
  <w:p w14:paraId="3E89A5C9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F8079F"/>
    <w:rsid w:val="0F7B0A23"/>
    <w:rsid w:val="0F8C2457"/>
    <w:rsid w:val="12FB1CA2"/>
    <w:rsid w:val="16EB04E1"/>
    <w:rsid w:val="1FB5E588"/>
    <w:rsid w:val="2A1D74D1"/>
    <w:rsid w:val="2BFAB246"/>
    <w:rsid w:val="2C55E30E"/>
    <w:rsid w:val="2F7C2616"/>
    <w:rsid w:val="3445A805"/>
    <w:rsid w:val="393A7D94"/>
    <w:rsid w:val="399F1537"/>
    <w:rsid w:val="3D7959A4"/>
    <w:rsid w:val="3DF72177"/>
    <w:rsid w:val="3FC05DED"/>
    <w:rsid w:val="3FDF51D7"/>
    <w:rsid w:val="4AEF61D8"/>
    <w:rsid w:val="51A3027C"/>
    <w:rsid w:val="51F8079F"/>
    <w:rsid w:val="52DF2202"/>
    <w:rsid w:val="53F7A150"/>
    <w:rsid w:val="563EFBC7"/>
    <w:rsid w:val="5AC647D0"/>
    <w:rsid w:val="5E2F8E11"/>
    <w:rsid w:val="60766960"/>
    <w:rsid w:val="67564E36"/>
    <w:rsid w:val="6C6A134C"/>
    <w:rsid w:val="6FFEEF9B"/>
    <w:rsid w:val="727F66E9"/>
    <w:rsid w:val="737E9D07"/>
    <w:rsid w:val="739C8919"/>
    <w:rsid w:val="73BE688A"/>
    <w:rsid w:val="73F59A17"/>
    <w:rsid w:val="74FF6D9A"/>
    <w:rsid w:val="75EFA321"/>
    <w:rsid w:val="767E9BDA"/>
    <w:rsid w:val="76FB66BE"/>
    <w:rsid w:val="7997A730"/>
    <w:rsid w:val="7B3F62D6"/>
    <w:rsid w:val="7B6FE3A5"/>
    <w:rsid w:val="7BCF32DB"/>
    <w:rsid w:val="7BCFB204"/>
    <w:rsid w:val="7C77A5A2"/>
    <w:rsid w:val="7DCCDC7B"/>
    <w:rsid w:val="7E0A4713"/>
    <w:rsid w:val="7EF7971A"/>
    <w:rsid w:val="7F77A340"/>
    <w:rsid w:val="7FEFFA71"/>
    <w:rsid w:val="7FFDC59B"/>
    <w:rsid w:val="7FFF43A2"/>
    <w:rsid w:val="8EBFD042"/>
    <w:rsid w:val="8EFFDEFF"/>
    <w:rsid w:val="8F239E0C"/>
    <w:rsid w:val="9A5DDB7C"/>
    <w:rsid w:val="9BFF45BB"/>
    <w:rsid w:val="9DFF4AEE"/>
    <w:rsid w:val="9DFFD7CA"/>
    <w:rsid w:val="9FBDD6FB"/>
    <w:rsid w:val="9FBFCD59"/>
    <w:rsid w:val="A967390B"/>
    <w:rsid w:val="A9FF1688"/>
    <w:rsid w:val="B3338077"/>
    <w:rsid w:val="B7ADBA28"/>
    <w:rsid w:val="BBFF855E"/>
    <w:rsid w:val="BDFFC392"/>
    <w:rsid w:val="BFDD3A95"/>
    <w:rsid w:val="C79F74BB"/>
    <w:rsid w:val="CF7B854F"/>
    <w:rsid w:val="D3BD3B50"/>
    <w:rsid w:val="D77F283A"/>
    <w:rsid w:val="DAE71A1A"/>
    <w:rsid w:val="DB7F9F8F"/>
    <w:rsid w:val="DDBF4803"/>
    <w:rsid w:val="DEED8342"/>
    <w:rsid w:val="DEFB0A00"/>
    <w:rsid w:val="DFDC83F0"/>
    <w:rsid w:val="E3F67F1D"/>
    <w:rsid w:val="EEFF5CCA"/>
    <w:rsid w:val="EEFFD1D4"/>
    <w:rsid w:val="F3FA61B5"/>
    <w:rsid w:val="F61FB0EA"/>
    <w:rsid w:val="F77E7984"/>
    <w:rsid w:val="F7F969C7"/>
    <w:rsid w:val="F7FB2747"/>
    <w:rsid w:val="F7FF5936"/>
    <w:rsid w:val="F9E32E95"/>
    <w:rsid w:val="FCF94159"/>
    <w:rsid w:val="FD3FC739"/>
    <w:rsid w:val="FDDAA785"/>
    <w:rsid w:val="FDEF75FB"/>
    <w:rsid w:val="FE6E1B03"/>
    <w:rsid w:val="FEB73584"/>
    <w:rsid w:val="FFCAD3D6"/>
    <w:rsid w:val="FFEB7FEB"/>
    <w:rsid w:val="FFF9D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Plain Text"/>
    <w:basedOn w:val="1"/>
    <w:qFormat/>
    <w:uiPriority w:val="0"/>
    <w:rPr>
      <w:rFonts w:ascii="宋体" w:hAnsi="Courier New" w:cs="宋体"/>
      <w:sz w:val="21"/>
      <w:szCs w:val="21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2571</Words>
  <Characters>2668</Characters>
  <Lines>0</Lines>
  <Paragraphs>0</Paragraphs>
  <TotalTime>54</TotalTime>
  <ScaleCrop>false</ScaleCrop>
  <LinksUpToDate>false</LinksUpToDate>
  <CharactersWithSpaces>2769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2026-09-01T16:53:00Z</dcterms:created>
  <dc:creator>梁文</dc:creator>
  <cp:lastModifiedBy>GreatWall</cp:lastModifiedBy>
  <dcterms:modified xsi:type="dcterms:W3CDTF">2026-09-18T09:46:17Z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8278A84CC5A44E62B8EE578B6CB117B9_13</vt:lpwstr>
  </property>
  <property fmtid="{D5CDD505-2E9C-101B-9397-08002B2CF9AE}" pid="4" name="KSOTemplateDocerSaveRecord">
    <vt:lpwstr>eyJoZGlkIjoiYjNmMGExOTE0Y2UxYzA1MTcwOThkNjIwZmJiZWUwZjIiLCJ1c2VySWQiOiIyNTU1MTI2NzQifQ==</vt:lpwstr>
  </property>
</Properties>
</file>