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39A56C">
      <w:pPr>
        <w:pStyle w:val="7"/>
        <w:keepNext w:val="0"/>
        <w:keepLines w:val="0"/>
        <w:widowControl/>
        <w:suppressLineNumbers w:val="0"/>
        <w:spacing w:before="100" w:beforeAutospacing="0" w:after="100" w:afterAutospacing="0" w:line="560" w:lineRule="exact"/>
        <w:ind w:left="0" w:right="0"/>
        <w:jc w:val="both"/>
        <w:rPr>
          <w:rFonts w:hint="eastAsia" w:ascii="Times New Roman" w:hAnsi="Times New Roman" w:eastAsia="黑体" w:cs="黑体"/>
          <w:color w:val="000000"/>
          <w:sz w:val="32"/>
          <w:szCs w:val="32"/>
          <w:lang w:eastAsia="zh-CN"/>
        </w:rPr>
      </w:pPr>
      <w:r>
        <w:rPr>
          <w:rFonts w:hint="eastAsia" w:ascii="Times New Roman" w:hAnsi="Times New Roman" w:eastAsia="黑体" w:cs="黑体"/>
          <w:b w:val="0"/>
          <w:bCs w:val="0"/>
          <w:i w:val="0"/>
          <w:iCs w:val="0"/>
          <w:color w:val="000000"/>
          <w:spacing w:val="0"/>
          <w:w w:val="100"/>
          <w:sz w:val="32"/>
          <w:szCs w:val="32"/>
          <w:vertAlign w:val="baseline"/>
        </w:rPr>
        <w:t>附件</w:t>
      </w:r>
      <w:r>
        <w:rPr>
          <w:rFonts w:hint="eastAsia" w:ascii="Times New Roman" w:hAnsi="Times New Roman" w:eastAsia="黑体" w:cs="黑体"/>
          <w:b w:val="0"/>
          <w:bCs w:val="0"/>
          <w:i w:val="0"/>
          <w:iCs w:val="0"/>
          <w:color w:val="000000"/>
          <w:spacing w:val="0"/>
          <w:w w:val="100"/>
          <w:sz w:val="32"/>
          <w:szCs w:val="32"/>
          <w:vertAlign w:val="baseline"/>
          <w:lang w:val="en-US" w:eastAsia="zh-CN"/>
        </w:rPr>
        <w:t>3</w:t>
      </w:r>
    </w:p>
    <w:p w14:paraId="65957C03">
      <w:pPr>
        <w:pStyle w:val="7"/>
        <w:keepNext w:val="0"/>
        <w:keepLines w:val="0"/>
        <w:widowControl/>
        <w:suppressLineNumbers w:val="0"/>
        <w:spacing w:before="0" w:beforeAutospacing="0" w:after="0" w:afterAutospacing="0" w:line="560" w:lineRule="exact"/>
        <w:ind w:left="0" w:right="0"/>
        <w:jc w:val="center"/>
        <w:rPr>
          <w:rFonts w:hint="default" w:ascii="Times New Roman" w:hAnsi="Times New Roman" w:eastAsia="方正小标宋简体" w:cs="Times New Roman"/>
          <w:b w:val="0"/>
          <w:bCs w:val="0"/>
          <w:i w:val="0"/>
          <w:iCs w:val="0"/>
          <w:color w:val="000000"/>
          <w:spacing w:val="0"/>
          <w:w w:val="100"/>
          <w:sz w:val="44"/>
          <w:szCs w:val="44"/>
          <w:vertAlign w:val="baseline"/>
        </w:rPr>
      </w:pPr>
      <w:r>
        <w:rPr>
          <w:rFonts w:hint="default" w:ascii="Times New Roman" w:hAnsi="Times New Roman" w:eastAsia="方正小标宋简体" w:cs="Times New Roman"/>
          <w:b w:val="0"/>
          <w:bCs w:val="0"/>
          <w:i w:val="0"/>
          <w:iCs w:val="0"/>
          <w:color w:val="000000"/>
          <w:spacing w:val="0"/>
          <w:w w:val="100"/>
          <w:sz w:val="44"/>
          <w:szCs w:val="44"/>
          <w:vertAlign w:val="baseline"/>
          <w:lang w:val="en-US" w:eastAsia="zh-CN"/>
        </w:rPr>
        <w:t>东莞</w:t>
      </w:r>
      <w:r>
        <w:rPr>
          <w:rFonts w:hint="default" w:ascii="Times New Roman" w:hAnsi="Times New Roman" w:eastAsia="方正小标宋简体" w:cs="Times New Roman"/>
          <w:b w:val="0"/>
          <w:bCs w:val="0"/>
          <w:i w:val="0"/>
          <w:iCs w:val="0"/>
          <w:color w:val="000000"/>
          <w:spacing w:val="0"/>
          <w:w w:val="100"/>
          <w:sz w:val="44"/>
          <w:szCs w:val="44"/>
          <w:vertAlign w:val="baseline"/>
        </w:rPr>
        <w:t>市海外知识产权纠纷应对指导</w:t>
      </w:r>
    </w:p>
    <w:p w14:paraId="65957C03">
      <w:pPr>
        <w:pStyle w:val="7"/>
        <w:keepNext w:val="0"/>
        <w:keepLines w:val="0"/>
        <w:widowControl/>
        <w:suppressLineNumbers w:val="0"/>
        <w:spacing w:before="0" w:beforeAutospacing="0" w:after="0" w:afterAutospacing="0" w:line="560" w:lineRule="exact"/>
        <w:ind w:left="0" w:right="0"/>
        <w:jc w:val="center"/>
        <w:rPr>
          <w:rFonts w:ascii="Times New Roman" w:hAnsi="Times New Roman" w:cs="Times New Roman"/>
        </w:rPr>
      </w:pPr>
      <w:r>
        <w:rPr>
          <w:rFonts w:hint="default" w:ascii="Times New Roman" w:hAnsi="Times New Roman" w:eastAsia="方正小标宋简体" w:cs="Times New Roman"/>
          <w:b w:val="0"/>
          <w:bCs w:val="0"/>
          <w:i w:val="0"/>
          <w:iCs w:val="0"/>
          <w:color w:val="000000"/>
          <w:spacing w:val="0"/>
          <w:w w:val="100"/>
          <w:sz w:val="44"/>
          <w:szCs w:val="44"/>
          <w:vertAlign w:val="baseline"/>
        </w:rPr>
        <w:t>合作机构申请表</w:t>
      </w:r>
    </w:p>
    <w:p w14:paraId="7F2EACF6">
      <w:pPr>
        <w:pStyle w:val="7"/>
        <w:keepNext w:val="0"/>
        <w:keepLines w:val="0"/>
        <w:widowControl/>
        <w:suppressLineNumbers w:val="0"/>
        <w:spacing w:before="0" w:beforeAutospacing="0" w:after="0" w:afterAutospacing="0"/>
        <w:ind w:left="420" w:leftChars="200" w:right="0"/>
        <w:jc w:val="both"/>
        <w:rPr>
          <w:rFonts w:ascii="Times New Roman" w:hAnsi="Times New Roman" w:cs="Times New Roman"/>
        </w:rPr>
      </w:pPr>
    </w:p>
    <w:tbl>
      <w:tblPr>
        <w:tblStyle w:val="8"/>
        <w:tblW w:w="1043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2490"/>
        <w:gridCol w:w="2849"/>
        <w:gridCol w:w="2062"/>
        <w:gridCol w:w="3037"/>
      </w:tblGrid>
      <w:tr w14:paraId="07BEB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70" w:hRule="atLeast"/>
          <w:jc w:val="center"/>
        </w:trPr>
        <w:tc>
          <w:tcPr>
            <w:tcW w:w="2490"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4A00A4EC">
            <w:pPr>
              <w:pStyle w:val="7"/>
              <w:keepNext w:val="0"/>
              <w:keepLines w:val="0"/>
              <w:widowControl/>
              <w:suppressLineNumbers w:val="0"/>
              <w:spacing w:before="0" w:beforeAutospacing="0" w:after="0" w:afterAutospacing="0" w:line="560" w:lineRule="exact"/>
              <w:ind w:left="0" w:right="0"/>
              <w:jc w:val="both"/>
              <w:rPr>
                <w:rFonts w:hint="default" w:ascii="Times New Roman" w:hAnsi="Times New Roman" w:eastAsia="仿宋_GB2312" w:cs="Times New Roman"/>
              </w:rPr>
            </w:pPr>
            <w:r>
              <w:rPr>
                <w:rFonts w:hint="default" w:ascii="Times New Roman" w:hAnsi="Times New Roman" w:eastAsia="仿宋_GB2312" w:cs="Times New Roman"/>
                <w:b w:val="0"/>
                <w:bCs w:val="0"/>
                <w:i w:val="0"/>
                <w:iCs w:val="0"/>
                <w:color w:val="000000"/>
                <w:spacing w:val="0"/>
                <w:w w:val="100"/>
                <w:sz w:val="24"/>
                <w:szCs w:val="24"/>
                <w:vertAlign w:val="baseline"/>
              </w:rPr>
              <w:t>机构名称</w:t>
            </w:r>
          </w:p>
        </w:tc>
        <w:tc>
          <w:tcPr>
            <w:tcW w:w="2849"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9C632A4">
            <w:pPr>
              <w:pStyle w:val="7"/>
              <w:keepNext w:val="0"/>
              <w:keepLines w:val="0"/>
              <w:widowControl/>
              <w:suppressLineNumbers w:val="0"/>
              <w:spacing w:before="0" w:beforeAutospacing="0" w:after="0" w:afterAutospacing="0"/>
              <w:ind w:left="0" w:right="0"/>
              <w:jc w:val="both"/>
              <w:rPr>
                <w:rFonts w:hint="default" w:ascii="Times New Roman" w:hAnsi="Times New Roman" w:eastAsia="仿宋_GB2312" w:cs="Times New Roman"/>
              </w:rPr>
            </w:pPr>
          </w:p>
        </w:tc>
        <w:tc>
          <w:tcPr>
            <w:tcW w:w="2062"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09AF6806">
            <w:pPr>
              <w:pStyle w:val="7"/>
              <w:keepNext w:val="0"/>
              <w:keepLines w:val="0"/>
              <w:widowControl/>
              <w:suppressLineNumbers w:val="0"/>
              <w:spacing w:before="0" w:beforeAutospacing="0" w:after="0" w:afterAutospacing="0"/>
              <w:ind w:left="0" w:right="0"/>
              <w:jc w:val="both"/>
              <w:rPr>
                <w:rFonts w:hint="default" w:ascii="Times New Roman" w:hAnsi="Times New Roman" w:eastAsia="仿宋_GB2312" w:cs="Times New Roman"/>
              </w:rPr>
            </w:pPr>
            <w:r>
              <w:rPr>
                <w:rFonts w:hint="default" w:ascii="Times New Roman" w:hAnsi="Times New Roman" w:eastAsia="仿宋_GB2312" w:cs="Times New Roman"/>
                <w:b w:val="0"/>
                <w:bCs w:val="0"/>
                <w:i w:val="0"/>
                <w:iCs w:val="0"/>
                <w:color w:val="000000"/>
                <w:spacing w:val="0"/>
                <w:w w:val="100"/>
                <w:sz w:val="24"/>
                <w:szCs w:val="24"/>
                <w:vertAlign w:val="baseline"/>
              </w:rPr>
              <w:t>法定代表人</w:t>
            </w:r>
          </w:p>
        </w:tc>
        <w:tc>
          <w:tcPr>
            <w:tcW w:w="3037"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30705BE5">
            <w:pPr>
              <w:pStyle w:val="7"/>
              <w:keepNext w:val="0"/>
              <w:keepLines w:val="0"/>
              <w:widowControl/>
              <w:suppressLineNumbers w:val="0"/>
              <w:spacing w:before="0" w:beforeAutospacing="0" w:after="0" w:afterAutospacing="0"/>
              <w:ind w:left="0" w:right="0"/>
              <w:jc w:val="both"/>
              <w:rPr>
                <w:rFonts w:hint="default" w:ascii="Times New Roman" w:hAnsi="Times New Roman" w:eastAsia="仿宋_GB2312" w:cs="Times New Roman"/>
              </w:rPr>
            </w:pPr>
          </w:p>
        </w:tc>
      </w:tr>
      <w:tr w14:paraId="1A848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70" w:hRule="atLeast"/>
          <w:jc w:val="center"/>
        </w:trPr>
        <w:tc>
          <w:tcPr>
            <w:tcW w:w="2490"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F70C02A">
            <w:pPr>
              <w:pStyle w:val="7"/>
              <w:keepNext w:val="0"/>
              <w:keepLines w:val="0"/>
              <w:widowControl/>
              <w:suppressLineNumbers w:val="0"/>
              <w:spacing w:before="0" w:beforeAutospacing="0" w:after="0" w:afterAutospacing="0"/>
              <w:ind w:left="0" w:right="0"/>
              <w:jc w:val="both"/>
              <w:rPr>
                <w:rFonts w:hint="default" w:ascii="Times New Roman" w:hAnsi="Times New Roman" w:eastAsia="仿宋_GB2312" w:cs="Times New Roman"/>
              </w:rPr>
            </w:pPr>
            <w:r>
              <w:rPr>
                <w:rFonts w:hint="default" w:ascii="Times New Roman" w:hAnsi="Times New Roman" w:eastAsia="仿宋_GB2312" w:cs="Times New Roman"/>
                <w:b w:val="0"/>
                <w:bCs w:val="0"/>
                <w:i w:val="0"/>
                <w:iCs w:val="0"/>
                <w:color w:val="000000"/>
                <w:spacing w:val="0"/>
                <w:w w:val="100"/>
                <w:sz w:val="24"/>
                <w:szCs w:val="24"/>
                <w:vertAlign w:val="baseline"/>
              </w:rPr>
              <w:t>统一社会信用代码</w:t>
            </w:r>
          </w:p>
        </w:tc>
        <w:tc>
          <w:tcPr>
            <w:tcW w:w="2849"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166E90D8">
            <w:pPr>
              <w:pStyle w:val="7"/>
              <w:keepNext w:val="0"/>
              <w:keepLines w:val="0"/>
              <w:widowControl/>
              <w:suppressLineNumbers w:val="0"/>
              <w:spacing w:before="0" w:beforeAutospacing="0" w:after="0" w:afterAutospacing="0"/>
              <w:ind w:left="0" w:right="0"/>
              <w:jc w:val="both"/>
              <w:rPr>
                <w:rFonts w:hint="default" w:ascii="Times New Roman" w:hAnsi="Times New Roman" w:eastAsia="仿宋_GB2312" w:cs="Times New Roman"/>
              </w:rPr>
            </w:pPr>
          </w:p>
        </w:tc>
        <w:tc>
          <w:tcPr>
            <w:tcW w:w="2062"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68B3CBE">
            <w:pPr>
              <w:pStyle w:val="7"/>
              <w:keepNext w:val="0"/>
              <w:keepLines w:val="0"/>
              <w:widowControl/>
              <w:suppressLineNumbers w:val="0"/>
              <w:spacing w:before="0" w:beforeAutospacing="0" w:after="0" w:afterAutospacing="0"/>
              <w:ind w:left="0" w:right="0"/>
              <w:jc w:val="both"/>
              <w:rPr>
                <w:rFonts w:hint="default" w:ascii="Times New Roman" w:hAnsi="Times New Roman" w:eastAsia="仿宋_GB2312" w:cs="Times New Roman"/>
              </w:rPr>
            </w:pPr>
            <w:r>
              <w:rPr>
                <w:rFonts w:hint="default" w:ascii="Times New Roman" w:hAnsi="Times New Roman" w:eastAsia="仿宋_GB2312" w:cs="Times New Roman"/>
                <w:b w:val="0"/>
                <w:bCs w:val="0"/>
                <w:i w:val="0"/>
                <w:iCs w:val="0"/>
                <w:color w:val="000000"/>
                <w:spacing w:val="0"/>
                <w:w w:val="100"/>
                <w:sz w:val="24"/>
                <w:szCs w:val="24"/>
                <w:vertAlign w:val="baseline"/>
              </w:rPr>
              <w:t>从业人数</w:t>
            </w:r>
          </w:p>
        </w:tc>
        <w:tc>
          <w:tcPr>
            <w:tcW w:w="3037"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169D8BF7">
            <w:pPr>
              <w:pStyle w:val="7"/>
              <w:keepNext w:val="0"/>
              <w:keepLines w:val="0"/>
              <w:widowControl/>
              <w:suppressLineNumbers w:val="0"/>
              <w:spacing w:before="0" w:beforeAutospacing="0" w:after="0" w:afterAutospacing="0"/>
              <w:ind w:left="0" w:right="0"/>
              <w:jc w:val="both"/>
              <w:rPr>
                <w:rFonts w:hint="default" w:ascii="Times New Roman" w:hAnsi="Times New Roman" w:eastAsia="仿宋_GB2312" w:cs="Times New Roman"/>
              </w:rPr>
            </w:pPr>
          </w:p>
        </w:tc>
      </w:tr>
      <w:tr w14:paraId="417D0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03" w:hRule="atLeast"/>
          <w:jc w:val="center"/>
        </w:trPr>
        <w:tc>
          <w:tcPr>
            <w:tcW w:w="2490"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06A4F29">
            <w:pPr>
              <w:pStyle w:val="7"/>
              <w:keepNext w:val="0"/>
              <w:keepLines w:val="0"/>
              <w:widowControl/>
              <w:suppressLineNumbers w:val="0"/>
              <w:spacing w:before="0" w:beforeAutospacing="0" w:after="0" w:afterAutospacing="0" w:line="560" w:lineRule="exact"/>
              <w:ind w:left="0" w:right="0"/>
              <w:jc w:val="both"/>
              <w:rPr>
                <w:rFonts w:hint="default" w:ascii="Times New Roman" w:hAnsi="Times New Roman" w:eastAsia="仿宋_GB2312" w:cs="Times New Roman"/>
              </w:rPr>
            </w:pPr>
            <w:r>
              <w:rPr>
                <w:rFonts w:hint="default" w:ascii="Times New Roman" w:hAnsi="Times New Roman" w:eastAsia="仿宋_GB2312" w:cs="Times New Roman"/>
                <w:b w:val="0"/>
                <w:bCs w:val="0"/>
                <w:i w:val="0"/>
                <w:iCs w:val="0"/>
                <w:color w:val="000000"/>
                <w:spacing w:val="0"/>
                <w:w w:val="100"/>
                <w:sz w:val="24"/>
                <w:szCs w:val="24"/>
                <w:vertAlign w:val="baseline"/>
              </w:rPr>
              <w:t>注册/登记地址</w:t>
            </w:r>
          </w:p>
        </w:tc>
        <w:tc>
          <w:tcPr>
            <w:tcW w:w="7948" w:type="dxa"/>
            <w:gridSpan w:val="3"/>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57ACD692">
            <w:pPr>
              <w:pStyle w:val="7"/>
              <w:keepNext w:val="0"/>
              <w:keepLines w:val="0"/>
              <w:widowControl/>
              <w:suppressLineNumbers w:val="0"/>
              <w:spacing w:before="0" w:beforeAutospacing="0" w:after="0" w:afterAutospacing="0" w:line="560" w:lineRule="exact"/>
              <w:ind w:left="0" w:right="0"/>
              <w:jc w:val="both"/>
              <w:rPr>
                <w:rFonts w:hint="default" w:ascii="Times New Roman" w:hAnsi="Times New Roman" w:eastAsia="仿宋_GB2312" w:cs="Times New Roman"/>
              </w:rPr>
            </w:pPr>
          </w:p>
        </w:tc>
      </w:tr>
      <w:tr w14:paraId="1AAB0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03" w:hRule="atLeast"/>
          <w:jc w:val="center"/>
        </w:trPr>
        <w:tc>
          <w:tcPr>
            <w:tcW w:w="2490"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6012FBC">
            <w:pPr>
              <w:pStyle w:val="7"/>
              <w:keepNext w:val="0"/>
              <w:keepLines w:val="0"/>
              <w:widowControl/>
              <w:suppressLineNumbers w:val="0"/>
              <w:spacing w:before="0" w:beforeAutospacing="0" w:after="0" w:afterAutospacing="0" w:line="560" w:lineRule="exact"/>
              <w:ind w:left="0" w:right="0"/>
              <w:jc w:val="both"/>
              <w:rPr>
                <w:rFonts w:hint="default" w:ascii="Times New Roman" w:hAnsi="Times New Roman" w:eastAsia="仿宋_GB2312" w:cs="Times New Roman"/>
              </w:rPr>
            </w:pPr>
            <w:r>
              <w:rPr>
                <w:rFonts w:hint="default" w:ascii="Times New Roman" w:hAnsi="Times New Roman" w:eastAsia="仿宋_GB2312" w:cs="Times New Roman"/>
                <w:b w:val="0"/>
                <w:bCs w:val="0"/>
                <w:i w:val="0"/>
                <w:iCs w:val="0"/>
                <w:color w:val="000000"/>
                <w:spacing w:val="0"/>
                <w:w w:val="100"/>
                <w:sz w:val="24"/>
                <w:szCs w:val="24"/>
                <w:vertAlign w:val="baseline"/>
              </w:rPr>
              <w:t>联系人姓名</w:t>
            </w:r>
          </w:p>
        </w:tc>
        <w:tc>
          <w:tcPr>
            <w:tcW w:w="2849"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10D85E11">
            <w:pPr>
              <w:pStyle w:val="7"/>
              <w:keepNext w:val="0"/>
              <w:keepLines w:val="0"/>
              <w:widowControl/>
              <w:suppressLineNumbers w:val="0"/>
              <w:spacing w:before="0" w:beforeAutospacing="0" w:after="0" w:afterAutospacing="0" w:line="560" w:lineRule="exact"/>
              <w:ind w:left="0" w:right="0"/>
              <w:jc w:val="both"/>
              <w:rPr>
                <w:rFonts w:hint="default" w:ascii="Times New Roman" w:hAnsi="Times New Roman" w:eastAsia="仿宋_GB2312" w:cs="Times New Roman"/>
              </w:rPr>
            </w:pPr>
          </w:p>
        </w:tc>
        <w:tc>
          <w:tcPr>
            <w:tcW w:w="2062"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528E43E5">
            <w:pPr>
              <w:pStyle w:val="7"/>
              <w:keepNext w:val="0"/>
              <w:keepLines w:val="0"/>
              <w:widowControl/>
              <w:suppressLineNumbers w:val="0"/>
              <w:spacing w:before="0" w:beforeAutospacing="0" w:after="0" w:afterAutospacing="0" w:line="560" w:lineRule="exact"/>
              <w:ind w:left="0" w:right="0"/>
              <w:jc w:val="both"/>
              <w:rPr>
                <w:rFonts w:hint="default" w:ascii="Times New Roman" w:hAnsi="Times New Roman" w:eastAsia="仿宋_GB2312" w:cs="Times New Roman"/>
              </w:rPr>
            </w:pPr>
            <w:r>
              <w:rPr>
                <w:rFonts w:hint="default" w:ascii="Times New Roman" w:hAnsi="Times New Roman" w:eastAsia="仿宋_GB2312" w:cs="Times New Roman"/>
                <w:b w:val="0"/>
                <w:bCs w:val="0"/>
                <w:i w:val="0"/>
                <w:iCs w:val="0"/>
                <w:color w:val="000000"/>
                <w:spacing w:val="0"/>
                <w:w w:val="100"/>
                <w:sz w:val="24"/>
                <w:szCs w:val="24"/>
                <w:vertAlign w:val="baseline"/>
              </w:rPr>
              <w:t>联系人手机号</w:t>
            </w:r>
          </w:p>
        </w:tc>
        <w:tc>
          <w:tcPr>
            <w:tcW w:w="3037"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1A1DFFAA">
            <w:pPr>
              <w:pStyle w:val="7"/>
              <w:keepNext w:val="0"/>
              <w:keepLines w:val="0"/>
              <w:widowControl/>
              <w:suppressLineNumbers w:val="0"/>
              <w:spacing w:before="0" w:beforeAutospacing="0" w:after="0" w:afterAutospacing="0" w:line="560" w:lineRule="exact"/>
              <w:ind w:left="0" w:right="0"/>
              <w:jc w:val="both"/>
              <w:rPr>
                <w:rFonts w:hint="default" w:ascii="Times New Roman" w:hAnsi="Times New Roman" w:eastAsia="仿宋_GB2312" w:cs="Times New Roman"/>
              </w:rPr>
            </w:pPr>
          </w:p>
        </w:tc>
      </w:tr>
      <w:tr w14:paraId="710A3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03" w:hRule="atLeast"/>
          <w:jc w:val="center"/>
        </w:trPr>
        <w:tc>
          <w:tcPr>
            <w:tcW w:w="2490"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4CF3623A">
            <w:pPr>
              <w:pStyle w:val="7"/>
              <w:keepNext w:val="0"/>
              <w:keepLines w:val="0"/>
              <w:widowControl/>
              <w:suppressLineNumbers w:val="0"/>
              <w:spacing w:before="0" w:beforeAutospacing="0" w:after="0" w:afterAutospacing="0" w:line="560" w:lineRule="exact"/>
              <w:ind w:left="0" w:right="0"/>
              <w:jc w:val="both"/>
              <w:rPr>
                <w:rFonts w:hint="default" w:ascii="Times New Roman" w:hAnsi="Times New Roman" w:eastAsia="仿宋_GB2312" w:cs="Times New Roman"/>
              </w:rPr>
            </w:pPr>
            <w:r>
              <w:rPr>
                <w:rFonts w:hint="default" w:ascii="Times New Roman" w:hAnsi="Times New Roman" w:eastAsia="仿宋_GB2312" w:cs="Times New Roman"/>
                <w:b w:val="0"/>
                <w:bCs w:val="0"/>
                <w:i w:val="0"/>
                <w:iCs w:val="0"/>
                <w:color w:val="000000"/>
                <w:spacing w:val="0"/>
                <w:w w:val="100"/>
                <w:sz w:val="24"/>
                <w:szCs w:val="24"/>
                <w:vertAlign w:val="baseline"/>
              </w:rPr>
              <w:t>单位办公电话</w:t>
            </w:r>
          </w:p>
        </w:tc>
        <w:tc>
          <w:tcPr>
            <w:tcW w:w="2849"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5D6C04B1">
            <w:pPr>
              <w:pStyle w:val="7"/>
              <w:keepNext w:val="0"/>
              <w:keepLines w:val="0"/>
              <w:widowControl/>
              <w:suppressLineNumbers w:val="0"/>
              <w:spacing w:before="0" w:beforeAutospacing="0" w:after="0" w:afterAutospacing="0" w:line="560" w:lineRule="exact"/>
              <w:ind w:left="0" w:right="0"/>
              <w:jc w:val="both"/>
              <w:rPr>
                <w:rFonts w:hint="default" w:ascii="Times New Roman" w:hAnsi="Times New Roman" w:eastAsia="仿宋_GB2312" w:cs="Times New Roman"/>
              </w:rPr>
            </w:pPr>
          </w:p>
        </w:tc>
        <w:tc>
          <w:tcPr>
            <w:tcW w:w="2062"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0D95ED58">
            <w:pPr>
              <w:pStyle w:val="7"/>
              <w:keepNext w:val="0"/>
              <w:keepLines w:val="0"/>
              <w:widowControl/>
              <w:suppressLineNumbers w:val="0"/>
              <w:spacing w:before="0" w:beforeAutospacing="0" w:after="0" w:afterAutospacing="0" w:line="560" w:lineRule="exact"/>
              <w:ind w:left="0" w:right="0"/>
              <w:jc w:val="both"/>
              <w:rPr>
                <w:rFonts w:hint="default" w:ascii="Times New Roman" w:hAnsi="Times New Roman" w:eastAsia="仿宋_GB2312" w:cs="Times New Roman"/>
              </w:rPr>
            </w:pPr>
            <w:r>
              <w:rPr>
                <w:rFonts w:hint="default" w:ascii="Times New Roman" w:hAnsi="Times New Roman" w:eastAsia="仿宋_GB2312" w:cs="Times New Roman"/>
                <w:b w:val="0"/>
                <w:bCs w:val="0"/>
                <w:i w:val="0"/>
                <w:iCs w:val="0"/>
                <w:color w:val="000000"/>
                <w:spacing w:val="0"/>
                <w:w w:val="100"/>
                <w:sz w:val="24"/>
                <w:szCs w:val="24"/>
                <w:vertAlign w:val="baseline"/>
              </w:rPr>
              <w:t>联系人电子邮箱</w:t>
            </w:r>
          </w:p>
        </w:tc>
        <w:tc>
          <w:tcPr>
            <w:tcW w:w="3037"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5486E4B0">
            <w:pPr>
              <w:pStyle w:val="7"/>
              <w:keepNext w:val="0"/>
              <w:keepLines w:val="0"/>
              <w:widowControl/>
              <w:suppressLineNumbers w:val="0"/>
              <w:spacing w:before="0" w:beforeAutospacing="0" w:after="0" w:afterAutospacing="0" w:line="560" w:lineRule="exact"/>
              <w:ind w:left="0" w:right="0"/>
              <w:jc w:val="both"/>
              <w:rPr>
                <w:rFonts w:hint="default" w:ascii="Times New Roman" w:hAnsi="Times New Roman" w:eastAsia="仿宋_GB2312" w:cs="Times New Roman"/>
              </w:rPr>
            </w:pPr>
          </w:p>
        </w:tc>
      </w:tr>
      <w:tr w14:paraId="77242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280" w:hRule="atLeast"/>
          <w:jc w:val="center"/>
        </w:trPr>
        <w:tc>
          <w:tcPr>
            <w:tcW w:w="2490"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425DA5FC">
            <w:pPr>
              <w:pStyle w:val="7"/>
              <w:keepNext w:val="0"/>
              <w:keepLines w:val="0"/>
              <w:widowControl/>
              <w:suppressLineNumbers w:val="0"/>
              <w:spacing w:before="0" w:beforeAutospacing="0" w:after="0" w:afterAutospacing="0" w:line="400" w:lineRule="exact"/>
              <w:ind w:left="0" w:right="0"/>
              <w:jc w:val="both"/>
              <w:rPr>
                <w:rFonts w:hint="default" w:ascii="Times New Roman" w:hAnsi="Times New Roman" w:eastAsia="仿宋_GB2312" w:cs="Times New Roman"/>
              </w:rPr>
            </w:pPr>
            <w:r>
              <w:rPr>
                <w:rFonts w:hint="default" w:ascii="Times New Roman" w:hAnsi="Times New Roman" w:eastAsia="仿宋_GB2312" w:cs="Times New Roman"/>
                <w:b w:val="0"/>
                <w:bCs w:val="0"/>
                <w:i w:val="0"/>
                <w:iCs w:val="0"/>
                <w:color w:val="000000"/>
                <w:spacing w:val="0"/>
                <w:w w:val="100"/>
                <w:sz w:val="24"/>
                <w:szCs w:val="24"/>
                <w:vertAlign w:val="baseline"/>
              </w:rPr>
              <w:t>海外知识产权业务</w:t>
            </w:r>
          </w:p>
          <w:p w14:paraId="3FDE5486">
            <w:pPr>
              <w:pStyle w:val="7"/>
              <w:keepNext w:val="0"/>
              <w:keepLines w:val="0"/>
              <w:widowControl/>
              <w:suppressLineNumbers w:val="0"/>
              <w:spacing w:before="0" w:beforeAutospacing="0" w:after="0" w:afterAutospacing="0" w:line="400" w:lineRule="exact"/>
              <w:ind w:left="0" w:right="0"/>
              <w:jc w:val="both"/>
              <w:rPr>
                <w:rFonts w:hint="default" w:ascii="Times New Roman" w:hAnsi="Times New Roman" w:eastAsia="仿宋_GB2312" w:cs="Times New Roman"/>
              </w:rPr>
            </w:pPr>
            <w:r>
              <w:rPr>
                <w:rFonts w:hint="default" w:ascii="Times New Roman" w:hAnsi="Times New Roman" w:eastAsia="仿宋_GB2312" w:cs="Times New Roman"/>
                <w:b w:val="0"/>
                <w:bCs w:val="0"/>
                <w:i w:val="0"/>
                <w:iCs w:val="0"/>
                <w:color w:val="000000"/>
                <w:spacing w:val="0"/>
                <w:w w:val="100"/>
                <w:sz w:val="24"/>
                <w:szCs w:val="24"/>
                <w:vertAlign w:val="baseline"/>
              </w:rPr>
              <w:t>工作人员数量（人）</w:t>
            </w:r>
          </w:p>
        </w:tc>
        <w:tc>
          <w:tcPr>
            <w:tcW w:w="2849"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3DDFC75A">
            <w:pPr>
              <w:pStyle w:val="7"/>
              <w:keepNext w:val="0"/>
              <w:keepLines w:val="0"/>
              <w:widowControl/>
              <w:suppressLineNumbers w:val="0"/>
              <w:spacing w:before="0" w:beforeAutospacing="0" w:after="0" w:afterAutospacing="0" w:line="560" w:lineRule="exact"/>
              <w:ind w:left="0" w:right="0" w:firstLine="105"/>
              <w:jc w:val="both"/>
              <w:rPr>
                <w:rFonts w:hint="default" w:ascii="Times New Roman" w:hAnsi="Times New Roman" w:eastAsia="仿宋_GB2312" w:cs="Times New Roman"/>
              </w:rPr>
            </w:pPr>
          </w:p>
        </w:tc>
        <w:tc>
          <w:tcPr>
            <w:tcW w:w="2062"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5ADBD78E">
            <w:pPr>
              <w:pStyle w:val="7"/>
              <w:keepNext w:val="0"/>
              <w:keepLines w:val="0"/>
              <w:widowControl/>
              <w:suppressLineNumbers w:val="0"/>
              <w:spacing w:before="0" w:beforeAutospacing="0" w:after="0" w:afterAutospacing="0" w:line="400" w:lineRule="exact"/>
              <w:ind w:left="0" w:right="0"/>
              <w:jc w:val="both"/>
              <w:rPr>
                <w:rFonts w:hint="default" w:ascii="Times New Roman" w:hAnsi="Times New Roman" w:eastAsia="仿宋_GB2312" w:cs="Times New Roman"/>
              </w:rPr>
            </w:pPr>
            <w:r>
              <w:rPr>
                <w:rFonts w:hint="default" w:ascii="Times New Roman" w:hAnsi="Times New Roman" w:eastAsia="仿宋_GB2312" w:cs="Times New Roman"/>
                <w:b w:val="0"/>
                <w:bCs w:val="0"/>
                <w:i w:val="0"/>
                <w:iCs w:val="0"/>
                <w:color w:val="000000"/>
                <w:spacing w:val="0"/>
                <w:w w:val="100"/>
                <w:sz w:val="24"/>
                <w:szCs w:val="24"/>
                <w:vertAlign w:val="baseline"/>
              </w:rPr>
              <w:t>具备海外国家</w:t>
            </w:r>
          </w:p>
          <w:p w14:paraId="4B82D1C3">
            <w:pPr>
              <w:pStyle w:val="7"/>
              <w:keepNext w:val="0"/>
              <w:keepLines w:val="0"/>
              <w:widowControl/>
              <w:suppressLineNumbers w:val="0"/>
              <w:spacing w:before="0" w:beforeAutospacing="0" w:after="0" w:afterAutospacing="0" w:line="400" w:lineRule="exact"/>
              <w:ind w:left="0" w:right="0"/>
              <w:jc w:val="both"/>
              <w:rPr>
                <w:rFonts w:hint="default" w:ascii="Times New Roman" w:hAnsi="Times New Roman" w:eastAsia="仿宋_GB2312" w:cs="Times New Roman"/>
              </w:rPr>
            </w:pPr>
            <w:r>
              <w:rPr>
                <w:rFonts w:hint="default" w:ascii="Times New Roman" w:hAnsi="Times New Roman" w:eastAsia="仿宋_GB2312" w:cs="Times New Roman"/>
                <w:b w:val="0"/>
                <w:bCs w:val="0"/>
                <w:i w:val="0"/>
                <w:iCs w:val="0"/>
                <w:color w:val="000000"/>
                <w:spacing w:val="0"/>
                <w:w w:val="100"/>
                <w:sz w:val="24"/>
                <w:szCs w:val="24"/>
                <w:vertAlign w:val="baseline"/>
              </w:rPr>
              <w:t>律师执业资质</w:t>
            </w:r>
          </w:p>
          <w:p w14:paraId="5BE28A11">
            <w:pPr>
              <w:pStyle w:val="7"/>
              <w:keepNext w:val="0"/>
              <w:keepLines w:val="0"/>
              <w:widowControl/>
              <w:suppressLineNumbers w:val="0"/>
              <w:spacing w:before="0" w:beforeAutospacing="0" w:after="0" w:afterAutospacing="0" w:line="400" w:lineRule="exact"/>
              <w:ind w:left="0" w:right="0"/>
              <w:jc w:val="both"/>
              <w:rPr>
                <w:rFonts w:hint="default" w:ascii="Times New Roman" w:hAnsi="Times New Roman" w:eastAsia="仿宋_GB2312" w:cs="Times New Roman"/>
              </w:rPr>
            </w:pPr>
            <w:r>
              <w:rPr>
                <w:rFonts w:hint="default" w:ascii="Times New Roman" w:hAnsi="Times New Roman" w:eastAsia="仿宋_GB2312" w:cs="Times New Roman"/>
                <w:b w:val="0"/>
                <w:bCs w:val="0"/>
                <w:i w:val="0"/>
                <w:iCs w:val="0"/>
                <w:color w:val="000000"/>
                <w:spacing w:val="0"/>
                <w:w w:val="100"/>
                <w:sz w:val="24"/>
                <w:szCs w:val="24"/>
                <w:vertAlign w:val="baseline"/>
              </w:rPr>
              <w:t>人员数量（人）</w:t>
            </w:r>
          </w:p>
        </w:tc>
        <w:tc>
          <w:tcPr>
            <w:tcW w:w="3037"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84998A8">
            <w:pPr>
              <w:pStyle w:val="7"/>
              <w:keepNext w:val="0"/>
              <w:keepLines w:val="0"/>
              <w:widowControl/>
              <w:suppressLineNumbers w:val="0"/>
              <w:spacing w:before="0" w:beforeAutospacing="0" w:after="0" w:afterAutospacing="0" w:line="560" w:lineRule="exact"/>
              <w:ind w:left="0" w:right="0" w:firstLine="105"/>
              <w:jc w:val="both"/>
              <w:rPr>
                <w:rFonts w:hint="default" w:ascii="Times New Roman" w:hAnsi="Times New Roman" w:eastAsia="仿宋_GB2312" w:cs="Times New Roman"/>
              </w:rPr>
            </w:pPr>
          </w:p>
        </w:tc>
      </w:tr>
      <w:tr w14:paraId="42593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391" w:hRule="atLeast"/>
          <w:jc w:val="center"/>
        </w:trPr>
        <w:tc>
          <w:tcPr>
            <w:tcW w:w="2490"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2C9E97B3">
            <w:pPr>
              <w:pStyle w:val="7"/>
              <w:keepNext w:val="0"/>
              <w:keepLines w:val="0"/>
              <w:widowControl/>
              <w:suppressLineNumbers w:val="0"/>
              <w:spacing w:before="0" w:beforeAutospacing="0" w:after="0" w:afterAutospacing="0" w:line="400" w:lineRule="exact"/>
              <w:ind w:left="0" w:right="0"/>
              <w:jc w:val="both"/>
              <w:rPr>
                <w:rFonts w:hint="default" w:ascii="Times New Roman" w:hAnsi="Times New Roman" w:eastAsia="仿宋_GB2312" w:cs="Times New Roman"/>
              </w:rPr>
            </w:pPr>
            <w:r>
              <w:rPr>
                <w:rFonts w:hint="default" w:ascii="Times New Roman" w:hAnsi="Times New Roman" w:eastAsia="仿宋_GB2312" w:cs="Times New Roman"/>
                <w:b w:val="0"/>
                <w:bCs w:val="0"/>
                <w:i w:val="0"/>
                <w:iCs w:val="0"/>
                <w:color w:val="000000"/>
                <w:spacing w:val="0"/>
                <w:w w:val="100"/>
                <w:sz w:val="24"/>
                <w:szCs w:val="24"/>
                <w:vertAlign w:val="baseline"/>
              </w:rPr>
              <w:t>能处理涉外业务的国家/地区</w:t>
            </w:r>
          </w:p>
        </w:tc>
        <w:tc>
          <w:tcPr>
            <w:tcW w:w="7948" w:type="dxa"/>
            <w:gridSpan w:val="3"/>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3AC296E">
            <w:pPr>
              <w:pStyle w:val="7"/>
              <w:keepNext w:val="0"/>
              <w:keepLines w:val="0"/>
              <w:widowControl/>
              <w:suppressLineNumbers w:val="0"/>
              <w:spacing w:before="0" w:beforeAutospacing="0" w:after="0" w:afterAutospacing="0" w:line="560" w:lineRule="exact"/>
              <w:ind w:left="0" w:right="0" w:firstLine="105"/>
              <w:jc w:val="both"/>
              <w:rPr>
                <w:rFonts w:hint="default" w:ascii="Times New Roman" w:hAnsi="Times New Roman" w:eastAsia="仿宋_GB2312" w:cs="Times New Roman"/>
              </w:rPr>
            </w:pPr>
            <w:r>
              <w:rPr>
                <w:rFonts w:hint="default" w:ascii="Times New Roman" w:hAnsi="Times New Roman" w:eastAsia="仿宋_GB2312" w:cs="Times New Roman"/>
                <w:b w:val="0"/>
                <w:bCs w:val="0"/>
                <w:i w:val="0"/>
                <w:iCs w:val="0"/>
                <w:color w:val="000000"/>
                <w:spacing w:val="0"/>
                <w:w w:val="100"/>
                <w:sz w:val="24"/>
                <w:szCs w:val="24"/>
                <w:vertAlign w:val="baseline"/>
              </w:rPr>
              <w:t xml:space="preserve">□美国 □南非 □日本 □印度 □巴西 □俄罗斯 □韩国 </w:t>
            </w:r>
          </w:p>
          <w:p w14:paraId="4D287037">
            <w:pPr>
              <w:pStyle w:val="7"/>
              <w:keepNext w:val="0"/>
              <w:keepLines w:val="0"/>
              <w:widowControl/>
              <w:suppressLineNumbers w:val="0"/>
              <w:spacing w:before="0" w:beforeAutospacing="0" w:after="0" w:afterAutospacing="0" w:line="560" w:lineRule="exact"/>
              <w:ind w:left="0" w:right="0" w:firstLine="105"/>
              <w:jc w:val="both"/>
              <w:rPr>
                <w:rFonts w:hint="default" w:ascii="Times New Roman" w:hAnsi="Times New Roman" w:eastAsia="仿宋_GB2312" w:cs="Times New Roman"/>
              </w:rPr>
            </w:pPr>
            <w:r>
              <w:rPr>
                <w:rFonts w:hint="default" w:ascii="Times New Roman" w:hAnsi="Times New Roman" w:eastAsia="仿宋_GB2312" w:cs="Times New Roman"/>
                <w:b w:val="0"/>
                <w:bCs w:val="0"/>
                <w:i w:val="0"/>
                <w:iCs w:val="0"/>
                <w:color w:val="000000"/>
                <w:spacing w:val="0"/>
                <w:w w:val="100"/>
                <w:sz w:val="24"/>
                <w:szCs w:val="24"/>
                <w:vertAlign w:val="baseline"/>
              </w:rPr>
              <w:t>□德国 □法国 □英国 □意大利 □荷兰 □澳大利亚</w:t>
            </w:r>
          </w:p>
          <w:p w14:paraId="489FD6E0">
            <w:pPr>
              <w:pStyle w:val="7"/>
              <w:keepNext w:val="0"/>
              <w:keepLines w:val="0"/>
              <w:widowControl/>
              <w:suppressLineNumbers w:val="0"/>
              <w:spacing w:before="0" w:beforeAutospacing="0" w:after="0" w:afterAutospacing="0" w:line="560" w:lineRule="exact"/>
              <w:ind w:left="0" w:right="0" w:firstLine="105"/>
              <w:jc w:val="both"/>
              <w:rPr>
                <w:rFonts w:hint="default" w:ascii="Times New Roman" w:hAnsi="Times New Roman" w:eastAsia="仿宋_GB2312" w:cs="Times New Roman"/>
              </w:rPr>
            </w:pPr>
            <w:r>
              <w:rPr>
                <w:rFonts w:hint="default" w:ascii="Times New Roman" w:hAnsi="Times New Roman" w:eastAsia="仿宋_GB2312" w:cs="Times New Roman"/>
                <w:b w:val="0"/>
                <w:bCs w:val="0"/>
                <w:i w:val="0"/>
                <w:iCs w:val="0"/>
                <w:color w:val="000000"/>
                <w:spacing w:val="0"/>
                <w:w w:val="100"/>
                <w:sz w:val="24"/>
                <w:szCs w:val="24"/>
                <w:vertAlign w:val="baseline"/>
              </w:rPr>
              <w:t>□新西兰 □加拿大 □新加坡 □泰国 □越南</w:t>
            </w:r>
          </w:p>
          <w:p w14:paraId="30544D73">
            <w:pPr>
              <w:pStyle w:val="7"/>
              <w:keepNext w:val="0"/>
              <w:keepLines w:val="0"/>
              <w:widowControl/>
              <w:suppressLineNumbers w:val="0"/>
              <w:spacing w:before="0" w:beforeAutospacing="0" w:after="0" w:afterAutospacing="0" w:line="560" w:lineRule="exact"/>
              <w:ind w:left="0" w:right="0" w:firstLine="105"/>
              <w:jc w:val="both"/>
              <w:rPr>
                <w:rFonts w:hint="default" w:ascii="Times New Roman" w:hAnsi="Times New Roman" w:eastAsia="仿宋_GB2312" w:cs="Times New Roman"/>
              </w:rPr>
            </w:pPr>
            <w:r>
              <w:rPr>
                <w:rFonts w:hint="default" w:ascii="Times New Roman" w:hAnsi="Times New Roman" w:eastAsia="仿宋_GB2312" w:cs="Times New Roman"/>
                <w:b w:val="0"/>
                <w:bCs w:val="0"/>
                <w:i w:val="0"/>
                <w:iCs w:val="0"/>
                <w:color w:val="000000"/>
                <w:spacing w:val="0"/>
                <w:w w:val="100"/>
                <w:sz w:val="24"/>
                <w:szCs w:val="24"/>
                <w:vertAlign w:val="baseline"/>
              </w:rPr>
              <w:t>□其他</w:t>
            </w:r>
            <w:r>
              <w:rPr>
                <w:rFonts w:hint="default" w:ascii="Times New Roman" w:hAnsi="Times New Roman" w:eastAsia="仿宋_GB2312" w:cs="Times New Roman"/>
                <w:b w:val="0"/>
                <w:bCs w:val="0"/>
                <w:i w:val="0"/>
                <w:iCs w:val="0"/>
                <w:color w:val="000000"/>
                <w:spacing w:val="0"/>
                <w:w w:val="100"/>
                <w:sz w:val="24"/>
                <w:szCs w:val="24"/>
                <w:u w:val="single"/>
                <w:vertAlign w:val="baseline"/>
              </w:rPr>
              <w:t xml:space="preserve">                             </w:t>
            </w:r>
            <w:r>
              <w:rPr>
                <w:rFonts w:hint="default" w:ascii="Times New Roman" w:hAnsi="Times New Roman" w:eastAsia="仿宋_GB2312" w:cs="Times New Roman"/>
                <w:b w:val="0"/>
                <w:bCs w:val="0"/>
                <w:i w:val="0"/>
                <w:iCs w:val="0"/>
                <w:color w:val="000000"/>
                <w:spacing w:val="0"/>
                <w:w w:val="100"/>
                <w:sz w:val="24"/>
                <w:szCs w:val="24"/>
                <w:vertAlign w:val="baseline"/>
              </w:rPr>
              <w:t>（请注明）</w:t>
            </w:r>
          </w:p>
        </w:tc>
      </w:tr>
      <w:tr w14:paraId="68786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24" w:hRule="atLeast"/>
          <w:jc w:val="center"/>
        </w:trPr>
        <w:tc>
          <w:tcPr>
            <w:tcW w:w="2490"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5240010">
            <w:pPr>
              <w:pStyle w:val="7"/>
              <w:keepNext w:val="0"/>
              <w:keepLines w:val="0"/>
              <w:widowControl/>
              <w:suppressLineNumbers w:val="0"/>
              <w:spacing w:before="0" w:beforeAutospacing="0" w:after="0" w:afterAutospacing="0" w:line="560" w:lineRule="exact"/>
              <w:ind w:left="0" w:right="0"/>
              <w:jc w:val="both"/>
              <w:rPr>
                <w:rFonts w:hint="default" w:ascii="Times New Roman" w:hAnsi="Times New Roman" w:eastAsia="仿宋_GB2312" w:cs="Times New Roman"/>
              </w:rPr>
            </w:pPr>
            <w:r>
              <w:rPr>
                <w:rFonts w:hint="default" w:ascii="Times New Roman" w:hAnsi="Times New Roman" w:eastAsia="仿宋_GB2312" w:cs="Times New Roman"/>
                <w:b w:val="0"/>
                <w:bCs w:val="0"/>
                <w:i w:val="0"/>
                <w:iCs w:val="0"/>
                <w:color w:val="000000"/>
                <w:spacing w:val="0"/>
                <w:w w:val="100"/>
                <w:sz w:val="24"/>
                <w:szCs w:val="24"/>
                <w:vertAlign w:val="baseline"/>
              </w:rPr>
              <w:t>主要服务领域</w:t>
            </w:r>
          </w:p>
        </w:tc>
        <w:tc>
          <w:tcPr>
            <w:tcW w:w="7948" w:type="dxa"/>
            <w:gridSpan w:val="3"/>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7FA92B4">
            <w:pPr>
              <w:pStyle w:val="7"/>
              <w:keepNext w:val="0"/>
              <w:keepLines w:val="0"/>
              <w:widowControl/>
              <w:suppressLineNumbers w:val="0"/>
              <w:spacing w:before="0" w:beforeAutospacing="0" w:after="0" w:afterAutospacing="0" w:line="560" w:lineRule="exact"/>
              <w:ind w:left="0" w:right="0" w:firstLine="105"/>
              <w:jc w:val="both"/>
              <w:rPr>
                <w:rFonts w:hint="default" w:ascii="Times New Roman" w:hAnsi="Times New Roman" w:eastAsia="仿宋_GB2312" w:cs="Times New Roman"/>
              </w:rPr>
            </w:pPr>
          </w:p>
        </w:tc>
      </w:tr>
      <w:tr w14:paraId="48E8F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246" w:hRule="atLeast"/>
          <w:jc w:val="center"/>
        </w:trPr>
        <w:tc>
          <w:tcPr>
            <w:tcW w:w="2490"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1CB25CE3">
            <w:pPr>
              <w:pStyle w:val="7"/>
              <w:keepNext w:val="0"/>
              <w:keepLines w:val="0"/>
              <w:widowControl/>
              <w:suppressLineNumbers w:val="0"/>
              <w:spacing w:before="0" w:beforeAutospacing="0" w:after="0" w:afterAutospacing="0" w:line="440" w:lineRule="exact"/>
              <w:ind w:left="0" w:right="0" w:firstLine="315"/>
              <w:jc w:val="both"/>
              <w:rPr>
                <w:rFonts w:hint="default" w:ascii="Times New Roman" w:hAnsi="Times New Roman" w:eastAsia="仿宋_GB2312" w:cs="Times New Roman"/>
              </w:rPr>
            </w:pPr>
            <w:r>
              <w:rPr>
                <w:rFonts w:hint="default" w:ascii="Times New Roman" w:hAnsi="Times New Roman" w:eastAsia="仿宋_GB2312" w:cs="Times New Roman"/>
                <w:b w:val="0"/>
                <w:bCs w:val="0"/>
                <w:i w:val="0"/>
                <w:iCs w:val="0"/>
                <w:color w:val="000000"/>
                <w:spacing w:val="0"/>
                <w:w w:val="100"/>
                <w:sz w:val="24"/>
                <w:szCs w:val="24"/>
                <w:vertAlign w:val="baseline"/>
              </w:rPr>
              <w:t>办理海外知识产权事务经历</w:t>
            </w:r>
          </w:p>
        </w:tc>
        <w:tc>
          <w:tcPr>
            <w:tcW w:w="7948" w:type="dxa"/>
            <w:gridSpan w:val="3"/>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55D554EE">
            <w:pPr>
              <w:pStyle w:val="7"/>
              <w:keepNext w:val="0"/>
              <w:keepLines w:val="0"/>
              <w:widowControl/>
              <w:suppressLineNumbers w:val="0"/>
              <w:spacing w:before="0" w:beforeAutospacing="0" w:after="0" w:afterAutospacing="0" w:line="560" w:lineRule="exact"/>
              <w:ind w:left="0" w:right="0" w:firstLine="105"/>
              <w:jc w:val="both"/>
              <w:rPr>
                <w:rFonts w:hint="default" w:ascii="Times New Roman" w:hAnsi="Times New Roman" w:eastAsia="仿宋_GB2312" w:cs="Times New Roman"/>
              </w:rPr>
            </w:pPr>
            <w:r>
              <w:rPr>
                <w:rFonts w:hint="default" w:ascii="Times New Roman" w:hAnsi="Times New Roman" w:eastAsia="仿宋_GB2312" w:cs="Times New Roman"/>
                <w:b w:val="0"/>
                <w:bCs w:val="0"/>
                <w:i w:val="0"/>
                <w:iCs w:val="0"/>
                <w:color w:val="7F7F7F"/>
                <w:spacing w:val="0"/>
                <w:w w:val="100"/>
                <w:sz w:val="24"/>
                <w:szCs w:val="24"/>
                <w:vertAlign w:val="baseline"/>
              </w:rPr>
              <w:t>（办理的案件或法律事务名称，须提供相关不涉密的证明材料）</w:t>
            </w:r>
          </w:p>
          <w:p w14:paraId="643DC4DA">
            <w:pPr>
              <w:pStyle w:val="7"/>
              <w:keepNext w:val="0"/>
              <w:keepLines w:val="0"/>
              <w:widowControl/>
              <w:suppressLineNumbers w:val="0"/>
              <w:spacing w:before="0" w:beforeAutospacing="0" w:after="0" w:afterAutospacing="0" w:line="560" w:lineRule="exact"/>
              <w:ind w:left="0" w:right="0"/>
              <w:jc w:val="both"/>
              <w:rPr>
                <w:rFonts w:hint="default" w:ascii="Times New Roman" w:hAnsi="Times New Roman" w:eastAsia="仿宋_GB2312" w:cs="Times New Roman"/>
              </w:rPr>
            </w:pPr>
          </w:p>
          <w:p w14:paraId="5AE1F0CA">
            <w:pPr>
              <w:pStyle w:val="7"/>
              <w:keepNext w:val="0"/>
              <w:keepLines w:val="0"/>
              <w:widowControl/>
              <w:suppressLineNumbers w:val="0"/>
              <w:spacing w:before="0" w:beforeAutospacing="0" w:after="0" w:afterAutospacing="0" w:line="560" w:lineRule="exact"/>
              <w:ind w:left="0" w:right="0" w:firstLine="105"/>
              <w:jc w:val="both"/>
              <w:rPr>
                <w:rFonts w:hint="default" w:ascii="Times New Roman" w:hAnsi="Times New Roman" w:eastAsia="仿宋_GB2312" w:cs="Times New Roman"/>
              </w:rPr>
            </w:pPr>
          </w:p>
          <w:p w14:paraId="1AEBFC5E">
            <w:pPr>
              <w:pStyle w:val="7"/>
              <w:keepNext w:val="0"/>
              <w:keepLines w:val="0"/>
              <w:widowControl/>
              <w:suppressLineNumbers w:val="0"/>
              <w:spacing w:before="0" w:beforeAutospacing="0" w:after="0" w:afterAutospacing="0" w:line="560" w:lineRule="exact"/>
              <w:ind w:left="0" w:right="0" w:firstLine="105"/>
              <w:jc w:val="both"/>
              <w:rPr>
                <w:rFonts w:hint="default" w:ascii="Times New Roman" w:hAnsi="Times New Roman" w:eastAsia="仿宋_GB2312" w:cs="Times New Roman"/>
              </w:rPr>
            </w:pPr>
          </w:p>
          <w:p w14:paraId="13D7EE22">
            <w:pPr>
              <w:pStyle w:val="7"/>
              <w:keepNext w:val="0"/>
              <w:keepLines w:val="0"/>
              <w:widowControl/>
              <w:suppressLineNumbers w:val="0"/>
              <w:spacing w:before="0" w:beforeAutospacing="0" w:after="0" w:afterAutospacing="0" w:line="560" w:lineRule="exact"/>
              <w:ind w:left="0" w:right="0" w:firstLine="105"/>
              <w:jc w:val="both"/>
              <w:rPr>
                <w:rFonts w:hint="default" w:ascii="Times New Roman" w:hAnsi="Times New Roman" w:eastAsia="仿宋_GB2312" w:cs="Times New Roman"/>
              </w:rPr>
            </w:pPr>
          </w:p>
        </w:tc>
      </w:tr>
      <w:tr w14:paraId="57E72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655" w:hRule="atLeast"/>
          <w:jc w:val="center"/>
        </w:trPr>
        <w:tc>
          <w:tcPr>
            <w:tcW w:w="2490"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7F70BE1">
            <w:pPr>
              <w:pStyle w:val="7"/>
              <w:keepNext w:val="0"/>
              <w:keepLines w:val="0"/>
              <w:widowControl/>
              <w:suppressLineNumbers w:val="0"/>
              <w:spacing w:before="0" w:beforeAutospacing="0" w:after="0" w:afterAutospacing="0" w:line="440" w:lineRule="exact"/>
              <w:ind w:left="0" w:right="0"/>
              <w:jc w:val="both"/>
              <w:rPr>
                <w:rFonts w:hint="default" w:ascii="Times New Roman" w:hAnsi="Times New Roman" w:eastAsia="仿宋_GB2312" w:cs="Times New Roman"/>
              </w:rPr>
            </w:pPr>
            <w:r>
              <w:rPr>
                <w:rFonts w:hint="default" w:ascii="Times New Roman" w:hAnsi="Times New Roman" w:eastAsia="仿宋_GB2312" w:cs="Times New Roman"/>
                <w:b w:val="0"/>
                <w:bCs w:val="0"/>
                <w:i w:val="0"/>
                <w:iCs w:val="0"/>
                <w:color w:val="000000"/>
                <w:spacing w:val="0"/>
                <w:w w:val="100"/>
                <w:sz w:val="24"/>
                <w:szCs w:val="24"/>
                <w:vertAlign w:val="baseline"/>
              </w:rPr>
              <w:t>代理海外知识产权纠纷案件获评典型案例等荣誉情况（如有）</w:t>
            </w:r>
          </w:p>
        </w:tc>
        <w:tc>
          <w:tcPr>
            <w:tcW w:w="7948" w:type="dxa"/>
            <w:gridSpan w:val="3"/>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0E04CA29">
            <w:pPr>
              <w:pStyle w:val="7"/>
              <w:keepNext w:val="0"/>
              <w:keepLines w:val="0"/>
              <w:widowControl/>
              <w:suppressLineNumbers w:val="0"/>
              <w:spacing w:before="0" w:beforeAutospacing="0" w:after="0" w:afterAutospacing="0" w:line="560" w:lineRule="exact"/>
              <w:ind w:left="0" w:right="0" w:firstLine="105"/>
              <w:jc w:val="both"/>
              <w:rPr>
                <w:rFonts w:hint="default" w:ascii="Times New Roman" w:hAnsi="Times New Roman" w:eastAsia="仿宋_GB2312" w:cs="Times New Roman"/>
              </w:rPr>
            </w:pPr>
          </w:p>
          <w:p w14:paraId="426C2638">
            <w:pPr>
              <w:pStyle w:val="7"/>
              <w:keepNext w:val="0"/>
              <w:keepLines w:val="0"/>
              <w:widowControl/>
              <w:suppressLineNumbers w:val="0"/>
              <w:spacing w:before="0" w:beforeAutospacing="0" w:after="0" w:afterAutospacing="0" w:line="560" w:lineRule="exact"/>
              <w:ind w:left="0" w:right="0" w:firstLine="105"/>
              <w:jc w:val="both"/>
              <w:rPr>
                <w:rFonts w:hint="default" w:ascii="Times New Roman" w:hAnsi="Times New Roman" w:eastAsia="仿宋_GB2312" w:cs="Times New Roman"/>
              </w:rPr>
            </w:pPr>
          </w:p>
          <w:p w14:paraId="6B6088B3">
            <w:pPr>
              <w:pStyle w:val="7"/>
              <w:keepNext w:val="0"/>
              <w:keepLines w:val="0"/>
              <w:widowControl/>
              <w:suppressLineNumbers w:val="0"/>
              <w:spacing w:before="0" w:beforeAutospacing="0" w:after="0" w:afterAutospacing="0" w:line="560" w:lineRule="exact"/>
              <w:ind w:left="0" w:right="0" w:firstLine="105"/>
              <w:jc w:val="both"/>
              <w:rPr>
                <w:rFonts w:hint="default" w:ascii="Times New Roman" w:hAnsi="Times New Roman" w:eastAsia="仿宋_GB2312" w:cs="Times New Roman"/>
              </w:rPr>
            </w:pPr>
          </w:p>
          <w:p w14:paraId="7E816A0C">
            <w:pPr>
              <w:pStyle w:val="7"/>
              <w:keepNext w:val="0"/>
              <w:keepLines w:val="0"/>
              <w:widowControl/>
              <w:suppressLineNumbers w:val="0"/>
              <w:spacing w:before="0" w:beforeAutospacing="0" w:after="0" w:afterAutospacing="0" w:line="560" w:lineRule="exact"/>
              <w:ind w:left="0" w:right="0" w:firstLine="105"/>
              <w:jc w:val="both"/>
              <w:rPr>
                <w:rFonts w:hint="default" w:ascii="Times New Roman" w:hAnsi="Times New Roman" w:eastAsia="仿宋_GB2312" w:cs="Times New Roman"/>
              </w:rPr>
            </w:pPr>
          </w:p>
        </w:tc>
      </w:tr>
      <w:tr w14:paraId="3EA81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216" w:hRule="atLeast"/>
          <w:jc w:val="center"/>
        </w:trPr>
        <w:tc>
          <w:tcPr>
            <w:tcW w:w="10438" w:type="dxa"/>
            <w:gridSpan w:val="4"/>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73CE2E7">
            <w:pPr>
              <w:pStyle w:val="7"/>
              <w:keepNext w:val="0"/>
              <w:keepLines w:val="0"/>
              <w:widowControl/>
              <w:suppressLineNumbers w:val="0"/>
              <w:spacing w:before="0" w:beforeAutospacing="0" w:after="0" w:afterAutospacing="0" w:line="440" w:lineRule="exact"/>
              <w:ind w:left="0" w:right="0"/>
              <w:jc w:val="both"/>
              <w:rPr>
                <w:rFonts w:hint="default" w:ascii="Times New Roman" w:hAnsi="Times New Roman" w:eastAsia="仿宋_GB2312" w:cs="Times New Roman"/>
              </w:rPr>
            </w:pPr>
            <w:r>
              <w:rPr>
                <w:rFonts w:hint="default" w:ascii="Times New Roman" w:hAnsi="Times New Roman" w:eastAsia="仿宋_GB2312" w:cs="Times New Roman"/>
                <w:b w:val="0"/>
                <w:bCs w:val="0"/>
                <w:i w:val="0"/>
                <w:iCs w:val="0"/>
                <w:color w:val="000000"/>
                <w:spacing w:val="0"/>
                <w:w w:val="100"/>
                <w:sz w:val="24"/>
                <w:szCs w:val="24"/>
                <w:vertAlign w:val="baseline"/>
              </w:rPr>
              <w:t>1.本组织机构承诺自愿配合</w:t>
            </w:r>
            <w:r>
              <w:rPr>
                <w:rFonts w:hint="default" w:ascii="Times New Roman" w:hAnsi="Times New Roman" w:eastAsia="仿宋_GB2312" w:cs="Times New Roman"/>
                <w:b w:val="0"/>
                <w:bCs w:val="0"/>
                <w:i w:val="0"/>
                <w:iCs w:val="0"/>
                <w:color w:val="000000"/>
                <w:spacing w:val="0"/>
                <w:w w:val="100"/>
                <w:sz w:val="24"/>
                <w:szCs w:val="24"/>
                <w:vertAlign w:val="baseline"/>
                <w:lang w:val="en-US" w:eastAsia="zh-CN"/>
              </w:rPr>
              <w:t>东莞</w:t>
            </w:r>
            <w:r>
              <w:rPr>
                <w:rFonts w:hint="default" w:ascii="Times New Roman" w:hAnsi="Times New Roman" w:eastAsia="仿宋_GB2312" w:cs="Times New Roman"/>
                <w:b w:val="0"/>
                <w:bCs w:val="0"/>
                <w:i w:val="0"/>
                <w:iCs w:val="0"/>
                <w:color w:val="000000"/>
                <w:spacing w:val="0"/>
                <w:w w:val="100"/>
                <w:sz w:val="24"/>
                <w:szCs w:val="24"/>
                <w:vertAlign w:val="baseline"/>
              </w:rPr>
              <w:t>市知识产权保护中心开展海外知识产权纠纷应对指导公益服务并履行相关事宜，遵守</w:t>
            </w:r>
            <w:r>
              <w:rPr>
                <w:rFonts w:hint="default" w:ascii="Times New Roman" w:hAnsi="Times New Roman" w:eastAsia="仿宋_GB2312" w:cs="Times New Roman"/>
                <w:b w:val="0"/>
                <w:bCs w:val="0"/>
                <w:i w:val="0"/>
                <w:iCs w:val="0"/>
                <w:color w:val="000000"/>
                <w:spacing w:val="0"/>
                <w:w w:val="100"/>
                <w:sz w:val="24"/>
                <w:szCs w:val="24"/>
                <w:vertAlign w:val="baseline"/>
                <w:lang w:val="en-US" w:eastAsia="zh-CN"/>
              </w:rPr>
              <w:t>东莞</w:t>
            </w:r>
            <w:r>
              <w:rPr>
                <w:rFonts w:hint="default" w:ascii="Times New Roman" w:hAnsi="Times New Roman" w:eastAsia="仿宋_GB2312" w:cs="Times New Roman"/>
                <w:b w:val="0"/>
                <w:bCs w:val="0"/>
                <w:i w:val="0"/>
                <w:iCs w:val="0"/>
                <w:color w:val="000000"/>
                <w:spacing w:val="0"/>
                <w:w w:val="100"/>
                <w:sz w:val="24"/>
                <w:szCs w:val="24"/>
                <w:vertAlign w:val="baseline"/>
              </w:rPr>
              <w:t>市知识产权保护中心相关规定。</w:t>
            </w:r>
          </w:p>
          <w:p w14:paraId="233E9D38">
            <w:pPr>
              <w:pStyle w:val="7"/>
              <w:keepNext w:val="0"/>
              <w:keepLines w:val="0"/>
              <w:widowControl/>
              <w:suppressLineNumbers w:val="0"/>
              <w:spacing w:before="0" w:beforeAutospacing="0" w:after="0" w:afterAutospacing="0" w:line="440" w:lineRule="exact"/>
              <w:ind w:left="0" w:right="0"/>
              <w:jc w:val="both"/>
              <w:rPr>
                <w:rFonts w:hint="default" w:ascii="Times New Roman" w:hAnsi="Times New Roman" w:eastAsia="仿宋_GB2312" w:cs="Times New Roman"/>
                <w:b w:val="0"/>
                <w:bCs w:val="0"/>
                <w:i w:val="0"/>
                <w:iCs w:val="0"/>
                <w:color w:val="000000"/>
                <w:spacing w:val="0"/>
                <w:w w:val="100"/>
                <w:sz w:val="24"/>
                <w:szCs w:val="24"/>
                <w:vertAlign w:val="baseline"/>
              </w:rPr>
            </w:pPr>
            <w:r>
              <w:rPr>
                <w:rFonts w:hint="default" w:ascii="Times New Roman" w:hAnsi="Times New Roman" w:eastAsia="仿宋_GB2312" w:cs="Times New Roman"/>
                <w:b w:val="0"/>
                <w:bCs w:val="0"/>
                <w:i w:val="0"/>
                <w:iCs w:val="0"/>
                <w:color w:val="000000"/>
                <w:spacing w:val="0"/>
                <w:w w:val="100"/>
                <w:sz w:val="24"/>
                <w:szCs w:val="24"/>
                <w:vertAlign w:val="baseline"/>
              </w:rPr>
              <w:t>2.申请表所填报内容和所提交材料均真实、合法、有效，如有不实和违法之处，本组织机构对此承担一切法律责任。</w:t>
            </w:r>
          </w:p>
          <w:p w14:paraId="50317F87">
            <w:pPr>
              <w:pStyle w:val="7"/>
              <w:keepNext w:val="0"/>
              <w:keepLines w:val="0"/>
              <w:widowControl/>
              <w:suppressLineNumbers w:val="0"/>
              <w:spacing w:before="0" w:beforeAutospacing="0" w:after="0" w:afterAutospacing="0" w:line="440" w:lineRule="exact"/>
              <w:ind w:left="0" w:right="0"/>
              <w:jc w:val="both"/>
              <w:rPr>
                <w:rFonts w:hint="default" w:ascii="Times New Roman" w:hAnsi="Times New Roman" w:eastAsia="仿宋_GB2312" w:cs="Times New Roman"/>
                <w:b w:val="0"/>
                <w:bCs w:val="0"/>
                <w:i w:val="0"/>
                <w:iCs w:val="0"/>
                <w:color w:val="000000"/>
                <w:spacing w:val="0"/>
                <w:w w:val="100"/>
                <w:sz w:val="24"/>
                <w:szCs w:val="24"/>
                <w:vertAlign w:val="baseline"/>
              </w:rPr>
            </w:pPr>
          </w:p>
          <w:p w14:paraId="4BD96BCE">
            <w:pPr>
              <w:pStyle w:val="7"/>
              <w:keepNext w:val="0"/>
              <w:keepLines w:val="0"/>
              <w:widowControl/>
              <w:suppressLineNumbers w:val="0"/>
              <w:wordWrap w:val="0"/>
              <w:spacing w:before="0" w:beforeAutospacing="0" w:after="0" w:afterAutospacing="0"/>
              <w:ind w:left="0" w:right="0"/>
              <w:jc w:val="right"/>
              <w:rPr>
                <w:rFonts w:hint="default" w:ascii="Times New Roman" w:hAnsi="Times New Roman" w:eastAsia="仿宋_GB2312" w:cs="Times New Roman"/>
                <w:lang w:val="en-US" w:eastAsia="zh-CN"/>
              </w:rPr>
            </w:pPr>
            <w:r>
              <w:rPr>
                <w:rFonts w:hint="default" w:ascii="Times New Roman" w:hAnsi="Times New Roman" w:eastAsia="仿宋_GB2312" w:cs="Times New Roman"/>
                <w:b w:val="0"/>
                <w:bCs w:val="0"/>
                <w:i w:val="0"/>
                <w:iCs w:val="0"/>
                <w:color w:val="000000"/>
                <w:spacing w:val="0"/>
                <w:w w:val="100"/>
                <w:sz w:val="24"/>
                <w:szCs w:val="24"/>
                <w:vertAlign w:val="baseline"/>
              </w:rPr>
              <w:t>申请机构（盖章）：</w:t>
            </w:r>
            <w:r>
              <w:rPr>
                <w:rFonts w:hint="eastAsia" w:ascii="Times New Roman" w:hAnsi="Times New Roman" w:eastAsia="仿宋_GB2312" w:cs="Times New Roman"/>
                <w:b w:val="0"/>
                <w:bCs w:val="0"/>
                <w:i w:val="0"/>
                <w:iCs w:val="0"/>
                <w:color w:val="000000"/>
                <w:spacing w:val="0"/>
                <w:w w:val="100"/>
                <w:sz w:val="24"/>
                <w:szCs w:val="24"/>
                <w:vertAlign w:val="baseline"/>
                <w:lang w:val="en-US" w:eastAsia="zh-CN"/>
              </w:rPr>
              <w:t xml:space="preserve">                </w:t>
            </w:r>
          </w:p>
          <w:p w14:paraId="64A8E961">
            <w:pPr>
              <w:pStyle w:val="7"/>
              <w:keepNext w:val="0"/>
              <w:keepLines w:val="0"/>
              <w:widowControl/>
              <w:suppressLineNumbers w:val="0"/>
              <w:wordWrap w:val="0"/>
              <w:spacing w:before="0" w:beforeAutospacing="0" w:after="0" w:afterAutospacing="0"/>
              <w:ind w:left="0" w:right="0"/>
              <w:jc w:val="right"/>
              <w:rPr>
                <w:rFonts w:hint="default" w:ascii="Times New Roman" w:hAnsi="Times New Roman" w:eastAsia="仿宋_GB2312" w:cs="Times New Roman"/>
                <w:b w:val="0"/>
                <w:bCs w:val="0"/>
                <w:i w:val="0"/>
                <w:iCs w:val="0"/>
                <w:color w:val="000000"/>
                <w:spacing w:val="0"/>
                <w:w w:val="100"/>
                <w:sz w:val="24"/>
                <w:szCs w:val="24"/>
                <w:vertAlign w:val="baseline"/>
              </w:rPr>
            </w:pPr>
          </w:p>
          <w:p w14:paraId="2919B2B9">
            <w:pPr>
              <w:pStyle w:val="7"/>
              <w:keepNext w:val="0"/>
              <w:keepLines w:val="0"/>
              <w:widowControl/>
              <w:suppressLineNumbers w:val="0"/>
              <w:wordWrap w:val="0"/>
              <w:spacing w:before="0" w:beforeAutospacing="0" w:after="0" w:afterAutospacing="0" w:line="240" w:lineRule="auto"/>
              <w:ind w:left="0" w:right="0" w:firstLine="0"/>
              <w:jc w:val="right"/>
              <w:rPr>
                <w:rFonts w:hint="default" w:ascii="Times New Roman" w:hAnsi="Times New Roman" w:eastAsia="仿宋_GB2312" w:cs="Times New Roman"/>
                <w:b w:val="0"/>
                <w:bCs w:val="0"/>
                <w:i w:val="0"/>
                <w:iCs w:val="0"/>
                <w:color w:val="000000"/>
                <w:spacing w:val="0"/>
                <w:w w:val="100"/>
                <w:sz w:val="24"/>
                <w:szCs w:val="24"/>
                <w:vertAlign w:val="baseline"/>
              </w:rPr>
            </w:pPr>
            <w:r>
              <w:rPr>
                <w:rFonts w:hint="default" w:ascii="Times New Roman" w:hAnsi="Times New Roman" w:eastAsia="仿宋_GB2312" w:cs="Times New Roman"/>
                <w:b w:val="0"/>
                <w:bCs w:val="0"/>
                <w:i w:val="0"/>
                <w:iCs w:val="0"/>
                <w:color w:val="000000"/>
                <w:spacing w:val="0"/>
                <w:w w:val="100"/>
                <w:sz w:val="24"/>
                <w:szCs w:val="24"/>
                <w:vertAlign w:val="baseline"/>
              </w:rPr>
              <w:t>法定代表人（签名）：</w:t>
            </w:r>
            <w:r>
              <w:rPr>
                <w:rFonts w:hint="eastAsia" w:ascii="Times New Roman" w:hAnsi="Times New Roman" w:eastAsia="仿宋_GB2312" w:cs="Times New Roman"/>
                <w:b w:val="0"/>
                <w:bCs w:val="0"/>
                <w:i w:val="0"/>
                <w:iCs w:val="0"/>
                <w:color w:val="000000"/>
                <w:spacing w:val="0"/>
                <w:w w:val="100"/>
                <w:sz w:val="24"/>
                <w:szCs w:val="24"/>
                <w:vertAlign w:val="baseline"/>
                <w:lang w:val="en-US" w:eastAsia="zh-CN"/>
              </w:rPr>
              <w:t xml:space="preserve">                </w:t>
            </w:r>
          </w:p>
          <w:p w14:paraId="04B408DF">
            <w:pPr>
              <w:pStyle w:val="7"/>
              <w:keepNext w:val="0"/>
              <w:keepLines w:val="0"/>
              <w:widowControl/>
              <w:suppressLineNumbers w:val="0"/>
              <w:wordWrap w:val="0"/>
              <w:spacing w:before="0" w:beforeAutospacing="0" w:after="0" w:afterAutospacing="0" w:line="560" w:lineRule="exact"/>
              <w:ind w:left="0" w:right="0" w:firstLine="7200" w:firstLineChars="3000"/>
              <w:jc w:val="both"/>
              <w:rPr>
                <w:rFonts w:hint="default" w:ascii="Times New Roman" w:hAnsi="Times New Roman" w:eastAsia="仿宋_GB2312" w:cs="Times New Roman"/>
                <w:lang w:val="en-US" w:eastAsia="zh-CN"/>
              </w:rPr>
            </w:pPr>
            <w:r>
              <w:rPr>
                <w:rFonts w:hint="default" w:ascii="Times New Roman" w:hAnsi="Times New Roman" w:eastAsia="仿宋_GB2312" w:cs="Times New Roman"/>
                <w:b w:val="0"/>
                <w:bCs w:val="0"/>
                <w:i w:val="0"/>
                <w:iCs w:val="0"/>
                <w:color w:val="000000"/>
                <w:spacing w:val="0"/>
                <w:w w:val="100"/>
                <w:sz w:val="24"/>
                <w:szCs w:val="24"/>
                <w:vertAlign w:val="baseline"/>
              </w:rPr>
              <w:t>年 月 日</w:t>
            </w:r>
            <w:r>
              <w:rPr>
                <w:rFonts w:hint="eastAsia" w:ascii="Times New Roman" w:hAnsi="Times New Roman" w:eastAsia="仿宋_GB2312" w:cs="Times New Roman"/>
                <w:b w:val="0"/>
                <w:bCs w:val="0"/>
                <w:i w:val="0"/>
                <w:iCs w:val="0"/>
                <w:color w:val="000000"/>
                <w:spacing w:val="0"/>
                <w:w w:val="100"/>
                <w:sz w:val="24"/>
                <w:szCs w:val="24"/>
                <w:vertAlign w:val="baseline"/>
                <w:lang w:val="en-US" w:eastAsia="zh-CN"/>
              </w:rPr>
              <w:t xml:space="preserve">         </w:t>
            </w:r>
            <w:bookmarkStart w:id="0" w:name="_GoBack"/>
            <w:bookmarkEnd w:id="0"/>
          </w:p>
        </w:tc>
      </w:tr>
    </w:tbl>
    <w:p w14:paraId="6D43003E">
      <w:pPr>
        <w:rPr>
          <w:rFonts w:hint="default" w:ascii="Times New Roman" w:hAnsi="Times New Roman" w:cs="Times New Roma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3000509000000000000"/>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黑体简体">
    <w:altName w:val="黑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DE32B">
    <w:pPr>
      <w:pStyle w:val="6"/>
      <w:framePr w:wrap="around" w:vAnchor="text" w:hAnchor="margin" w:xAlign="outside" w:y="1"/>
      <w:rPr>
        <w:rStyle w:val="11"/>
        <w:sz w:val="24"/>
        <w:szCs w:val="24"/>
      </w:rPr>
    </w:pPr>
    <w:r>
      <w:rPr>
        <w:rStyle w:val="11"/>
        <w:rFonts w:hint="eastAsia"/>
        <w:sz w:val="24"/>
        <w:szCs w:val="24"/>
      </w:rPr>
      <w:t xml:space="preserve">— </w:t>
    </w:r>
    <w:r>
      <w:rPr>
        <w:rStyle w:val="11"/>
        <w:sz w:val="24"/>
        <w:szCs w:val="24"/>
      </w:rPr>
      <w:fldChar w:fldCharType="begin"/>
    </w:r>
    <w:r>
      <w:rPr>
        <w:rStyle w:val="11"/>
        <w:sz w:val="24"/>
        <w:szCs w:val="24"/>
      </w:rPr>
      <w:instrText xml:space="preserve">PAGE  </w:instrText>
    </w:r>
    <w:r>
      <w:rPr>
        <w:rStyle w:val="11"/>
        <w:sz w:val="24"/>
        <w:szCs w:val="24"/>
      </w:rPr>
      <w:fldChar w:fldCharType="separate"/>
    </w:r>
    <w:r>
      <w:rPr>
        <w:rStyle w:val="11"/>
        <w:sz w:val="24"/>
        <w:szCs w:val="24"/>
      </w:rPr>
      <w:t>6</w:t>
    </w:r>
    <w:r>
      <w:rPr>
        <w:rStyle w:val="11"/>
        <w:sz w:val="24"/>
        <w:szCs w:val="24"/>
      </w:rPr>
      <w:fldChar w:fldCharType="end"/>
    </w:r>
    <w:r>
      <w:rPr>
        <w:rStyle w:val="11"/>
        <w:sz w:val="24"/>
        <w:szCs w:val="24"/>
      </w:rPr>
      <w:t xml:space="preserve"> </w:t>
    </w:r>
    <w:r>
      <w:rPr>
        <w:rStyle w:val="11"/>
        <w:rFonts w:hint="eastAsia"/>
        <w:sz w:val="24"/>
        <w:szCs w:val="24"/>
      </w:rPr>
      <w:t>—</w:t>
    </w:r>
  </w:p>
  <w:p w14:paraId="3E89A5C9">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F8079F"/>
    <w:rsid w:val="0F8C2457"/>
    <w:rsid w:val="12FB1CA2"/>
    <w:rsid w:val="16EB04E1"/>
    <w:rsid w:val="2A1D74D1"/>
    <w:rsid w:val="2BFAB246"/>
    <w:rsid w:val="2F7C2616"/>
    <w:rsid w:val="3445A805"/>
    <w:rsid w:val="393A7D94"/>
    <w:rsid w:val="399F1537"/>
    <w:rsid w:val="3D7959A4"/>
    <w:rsid w:val="3FC05DED"/>
    <w:rsid w:val="3FDF51D7"/>
    <w:rsid w:val="4AEF61D8"/>
    <w:rsid w:val="51A3027C"/>
    <w:rsid w:val="51F8079F"/>
    <w:rsid w:val="52DF2202"/>
    <w:rsid w:val="53F7A150"/>
    <w:rsid w:val="563EFBC7"/>
    <w:rsid w:val="5AC647D0"/>
    <w:rsid w:val="5E2F8E11"/>
    <w:rsid w:val="60766960"/>
    <w:rsid w:val="67564E36"/>
    <w:rsid w:val="6C6A134C"/>
    <w:rsid w:val="6FFEEF9B"/>
    <w:rsid w:val="727F66E9"/>
    <w:rsid w:val="737E9D07"/>
    <w:rsid w:val="739C8919"/>
    <w:rsid w:val="73BE688A"/>
    <w:rsid w:val="73F59A17"/>
    <w:rsid w:val="74FF6D9A"/>
    <w:rsid w:val="75EFA321"/>
    <w:rsid w:val="767E9BDA"/>
    <w:rsid w:val="76FB66BE"/>
    <w:rsid w:val="77FF911B"/>
    <w:rsid w:val="7997A730"/>
    <w:rsid w:val="7B6FE3A5"/>
    <w:rsid w:val="7BCF32DB"/>
    <w:rsid w:val="7C77A5A2"/>
    <w:rsid w:val="7CF7EB4D"/>
    <w:rsid w:val="7E0A4713"/>
    <w:rsid w:val="7EF7971A"/>
    <w:rsid w:val="7F77A340"/>
    <w:rsid w:val="7FDF6EC4"/>
    <w:rsid w:val="7FFDC59B"/>
    <w:rsid w:val="7FFF43A2"/>
    <w:rsid w:val="8EBFD042"/>
    <w:rsid w:val="8F239E0C"/>
    <w:rsid w:val="9A5DDB7C"/>
    <w:rsid w:val="9BFF45BB"/>
    <w:rsid w:val="9DFF4AEE"/>
    <w:rsid w:val="9DFFD7CA"/>
    <w:rsid w:val="9FBDD6FB"/>
    <w:rsid w:val="9FBFCD59"/>
    <w:rsid w:val="A967390B"/>
    <w:rsid w:val="A9FF1688"/>
    <w:rsid w:val="ABEFD915"/>
    <w:rsid w:val="B3338077"/>
    <w:rsid w:val="B7ADBA28"/>
    <w:rsid w:val="B7EE275B"/>
    <w:rsid w:val="BBFF855E"/>
    <w:rsid w:val="BDFFC392"/>
    <w:rsid w:val="BFDD3A95"/>
    <w:rsid w:val="C14F8913"/>
    <w:rsid w:val="C79F74BB"/>
    <w:rsid w:val="CF7B854F"/>
    <w:rsid w:val="D3BD3B50"/>
    <w:rsid w:val="D77F283A"/>
    <w:rsid w:val="DAE71A1A"/>
    <w:rsid w:val="DB7F9F8F"/>
    <w:rsid w:val="DEED8342"/>
    <w:rsid w:val="DEFB0A00"/>
    <w:rsid w:val="DFDC83F0"/>
    <w:rsid w:val="E7F63016"/>
    <w:rsid w:val="EEFF5CCA"/>
    <w:rsid w:val="EEFFD1D4"/>
    <w:rsid w:val="EFDF13A4"/>
    <w:rsid w:val="F3FA61B5"/>
    <w:rsid w:val="F61FB0EA"/>
    <w:rsid w:val="F77E7984"/>
    <w:rsid w:val="F7FB2747"/>
    <w:rsid w:val="F9E32E95"/>
    <w:rsid w:val="FCF94159"/>
    <w:rsid w:val="FD3FC739"/>
    <w:rsid w:val="FDDAA785"/>
    <w:rsid w:val="FDEF75FB"/>
    <w:rsid w:val="FE6E1B03"/>
    <w:rsid w:val="FEB73584"/>
    <w:rsid w:val="FFCAD3D6"/>
    <w:rsid w:val="FFEB7FEB"/>
    <w:rsid w:val="FFF9D6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Plain Text"/>
    <w:basedOn w:val="1"/>
    <w:qFormat/>
    <w:uiPriority w:val="0"/>
    <w:rPr>
      <w:rFonts w:ascii="宋体" w:hAnsi="Courier New" w:cs="宋体"/>
      <w:sz w:val="21"/>
      <w:szCs w:val="21"/>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 w:type="character" w:styleId="11">
    <w:name w:val="page number"/>
    <w:basedOn w:val="9"/>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2571</Words>
  <Characters>2668</Characters>
  <Lines>0</Lines>
  <Paragraphs>0</Paragraphs>
  <TotalTime>64</TotalTime>
  <ScaleCrop>false</ScaleCrop>
  <LinksUpToDate>false</LinksUpToDate>
  <CharactersWithSpaces>2769</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2026-09-01T16:53:00Z</dcterms:created>
  <dc:creator>梁文</dc:creator>
  <cp:lastModifiedBy>GreatWall</cp:lastModifiedBy>
  <dcterms:modified xsi:type="dcterms:W3CDTF">2026-09-18T10:02:29Z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8278A84CC5A44E62B8EE578B6CB117B9_13</vt:lpwstr>
  </property>
  <property fmtid="{D5CDD505-2E9C-101B-9397-08002B2CF9AE}" pid="4" name="KSOTemplateDocerSaveRecord">
    <vt:lpwstr>eyJoZGlkIjoiYjNmMGExOTE0Y2UxYzA1MTcwOThkNjIwZmJiZWUwZjIiLCJ1c2VySWQiOiIyNTU1MTI2NzQifQ==</vt:lpwstr>
  </property>
</Properties>
</file>