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优质服务保障高质量专利申请承诺书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Calibri" w:hAnsi="Calibri" w:eastAsia="仿宋_GB2312"/>
          <w:sz w:val="32"/>
          <w:szCs w:val="32"/>
        </w:rPr>
      </w:pPr>
      <w:r>
        <w:rPr>
          <w:rFonts w:hint="default" w:ascii="Calibri" w:hAnsi="Calibri" w:eastAsia="仿宋_GB2312"/>
          <w:sz w:val="32"/>
          <w:szCs w:val="32"/>
        </w:rPr>
        <w:t>申请人：__________（代理机构名称）已知晓和理解《</w:t>
      </w:r>
      <w:r>
        <w:rPr>
          <w:rFonts w:hint="eastAsia" w:ascii="Calibri" w:hAnsi="Calibri" w:eastAsia="仿宋_GB2312"/>
          <w:sz w:val="32"/>
          <w:szCs w:val="32"/>
          <w:lang w:val="en-US" w:eastAsia="zh-CN"/>
        </w:rPr>
        <w:t>东莞市知识产权保护中心专利</w:t>
      </w:r>
      <w:bookmarkStart w:id="0" w:name="_GoBack"/>
      <w:bookmarkEnd w:id="0"/>
      <w:r>
        <w:rPr>
          <w:rFonts w:hint="eastAsia" w:ascii="Calibri" w:hAnsi="Calibri" w:eastAsia="仿宋_GB2312"/>
          <w:sz w:val="32"/>
          <w:szCs w:val="32"/>
          <w:lang w:val="en-US" w:eastAsia="zh-CN"/>
        </w:rPr>
        <w:t>申请预审服务管理办法（试行）</w:t>
      </w:r>
      <w:r>
        <w:rPr>
          <w:rFonts w:hint="default" w:ascii="Calibri" w:hAnsi="Calibri" w:eastAsia="仿宋_GB2312"/>
          <w:sz w:val="32"/>
          <w:szCs w:val="32"/>
        </w:rPr>
        <w:t xml:space="preserve">》中的事项，并对如下事项作出庄重承诺：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Calibri" w:hAnsi="Calibri" w:eastAsia="仿宋_GB2312"/>
          <w:sz w:val="32"/>
          <w:szCs w:val="32"/>
        </w:rPr>
      </w:pPr>
      <w:r>
        <w:rPr>
          <w:rFonts w:hint="default" w:ascii="Calibri" w:hAnsi="Calibri" w:eastAsia="仿宋_GB2312"/>
          <w:sz w:val="32"/>
          <w:szCs w:val="32"/>
        </w:rPr>
        <w:t>（一）严格遵守《专利法》《专利法实施细则》《专利代理条例》《专利代理管理办法》《规范申请专利行为的规定》，以及《专利代理职业道德与执业纪律规范》各项规定。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Calibri" w:hAnsi="Calibri" w:eastAsia="仿宋_GB2312"/>
          <w:sz w:val="32"/>
          <w:szCs w:val="32"/>
        </w:rPr>
      </w:pPr>
      <w:r>
        <w:rPr>
          <w:rFonts w:hint="default" w:ascii="Calibri" w:hAnsi="Calibri" w:eastAsia="仿宋_GB2312"/>
          <w:sz w:val="32"/>
          <w:szCs w:val="32"/>
        </w:rPr>
        <w:t xml:space="preserve">（二）坚决抵制《专利代理禁止性从业行为清单》所列行为。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Calibri" w:hAnsi="Calibri" w:eastAsia="仿宋_GB2312"/>
          <w:sz w:val="32"/>
          <w:szCs w:val="32"/>
        </w:rPr>
      </w:pPr>
      <w:r>
        <w:rPr>
          <w:rFonts w:hint="default" w:ascii="Calibri" w:hAnsi="Calibri" w:eastAsia="仿宋_GB2312"/>
          <w:sz w:val="32"/>
          <w:szCs w:val="32"/>
        </w:rPr>
        <w:t>（三）恪守诚实信用原则，坚守以真实发明创造活动为基础的原则，杜绝代理非正常专利申请行为。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Calibri" w:hAnsi="Calibri" w:eastAsia="仿宋_GB2312"/>
          <w:sz w:val="32"/>
          <w:szCs w:val="32"/>
        </w:rPr>
      </w:pPr>
      <w:r>
        <w:rPr>
          <w:rFonts w:hint="default" w:ascii="Calibri" w:hAnsi="Calibri" w:eastAsia="仿宋_GB2312"/>
          <w:sz w:val="32"/>
          <w:szCs w:val="32"/>
        </w:rPr>
        <w:t>（四）不冒用、借用他人名义申请专利或者请求宣告专利权无效。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Calibri" w:hAnsi="Calibri" w:eastAsia="仿宋_GB2312"/>
          <w:sz w:val="32"/>
          <w:szCs w:val="32"/>
        </w:rPr>
      </w:pPr>
      <w:r>
        <w:rPr>
          <w:rFonts w:hint="default" w:ascii="Calibri" w:hAnsi="Calibri" w:eastAsia="仿宋_GB2312"/>
          <w:sz w:val="32"/>
          <w:szCs w:val="32"/>
        </w:rPr>
        <w:t>（五）不违规虚假宣传或者承诺案件结果，不出租、出借专利代理机构资质。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Calibri" w:hAnsi="Calibri" w:eastAsia="仿宋_GB2312"/>
          <w:sz w:val="32"/>
          <w:szCs w:val="32"/>
        </w:rPr>
      </w:pPr>
      <w:r>
        <w:rPr>
          <w:rFonts w:hint="default" w:ascii="Calibri" w:hAnsi="Calibri" w:eastAsia="仿宋_GB2312"/>
          <w:sz w:val="32"/>
          <w:szCs w:val="32"/>
        </w:rPr>
        <w:t>（六）不仅为追求授权结果而故意撰写独立权利要求异常冗长的专利申请。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Calibri" w:hAnsi="Calibri" w:eastAsia="仿宋_GB2312"/>
          <w:sz w:val="32"/>
          <w:szCs w:val="32"/>
        </w:rPr>
      </w:pPr>
      <w:r>
        <w:rPr>
          <w:rFonts w:hint="default" w:ascii="Calibri" w:hAnsi="Calibri" w:eastAsia="仿宋_GB2312"/>
          <w:sz w:val="32"/>
          <w:szCs w:val="32"/>
        </w:rPr>
        <w:t>（七）不代理出于不正当目的的专利权或者专利申请权转让。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Calibri" w:hAnsi="Calibri" w:eastAsia="仿宋_GB2312"/>
          <w:sz w:val="32"/>
          <w:szCs w:val="32"/>
        </w:rPr>
      </w:pPr>
      <w:r>
        <w:rPr>
          <w:rFonts w:hint="default" w:ascii="Calibri" w:hAnsi="Calibri" w:eastAsia="仿宋_GB2312"/>
          <w:sz w:val="32"/>
          <w:szCs w:val="32"/>
        </w:rPr>
        <w:t>以上承诺，如有违反，将接受</w:t>
      </w:r>
      <w:r>
        <w:rPr>
          <w:rFonts w:hint="eastAsia" w:ascii="Calibri" w:hAnsi="Calibri" w:eastAsia="仿宋_GB2312"/>
          <w:sz w:val="32"/>
          <w:szCs w:val="32"/>
          <w:lang w:val="en-US" w:eastAsia="zh-CN"/>
        </w:rPr>
        <w:t>东莞市知识产权</w:t>
      </w:r>
      <w:r>
        <w:rPr>
          <w:rFonts w:hint="default" w:ascii="Calibri" w:hAnsi="Calibri" w:eastAsia="仿宋_GB2312"/>
          <w:sz w:val="32"/>
          <w:szCs w:val="32"/>
        </w:rPr>
        <w:t>保护中心处理。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2560" w:firstLineChars="800"/>
        <w:jc w:val="left"/>
        <w:textAlignment w:val="auto"/>
        <w:rPr>
          <w:rFonts w:hint="default" w:ascii="Calibri" w:hAnsi="Calibri" w:eastAsia="仿宋_GB2312"/>
          <w:sz w:val="32"/>
          <w:szCs w:val="32"/>
        </w:rPr>
      </w:pPr>
      <w:r>
        <w:rPr>
          <w:rFonts w:hint="default" w:ascii="Calibri" w:hAnsi="Calibri" w:eastAsia="仿宋_GB2312"/>
          <w:sz w:val="32"/>
          <w:szCs w:val="32"/>
        </w:rPr>
        <w:t>法定代表人（执行事务合伙人签章）：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840" w:firstLineChars="1200"/>
        <w:jc w:val="left"/>
        <w:textAlignment w:val="auto"/>
        <w:rPr>
          <w:rFonts w:hint="default" w:ascii="Calibri" w:hAnsi="Calibri" w:eastAsia="仿宋_GB2312"/>
          <w:sz w:val="32"/>
          <w:szCs w:val="32"/>
        </w:rPr>
      </w:pPr>
      <w:r>
        <w:rPr>
          <w:rFonts w:hint="default" w:ascii="Calibri" w:hAnsi="Calibri" w:eastAsia="仿宋_GB2312"/>
          <w:sz w:val="32"/>
          <w:szCs w:val="32"/>
        </w:rPr>
        <w:t>代理机构（盖章）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840" w:firstLineChars="1200"/>
        <w:jc w:val="lef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default" w:ascii="Calibri" w:hAnsi="Calibri" w:eastAsia="仿宋_GB2312"/>
          <w:sz w:val="32"/>
          <w:szCs w:val="32"/>
        </w:rPr>
        <w:t>年    月    日</w:t>
      </w:r>
    </w:p>
    <w:sectPr>
      <w:pgSz w:w="11906" w:h="16838"/>
      <w:pgMar w:top="1440" w:right="1803" w:bottom="1440" w:left="1803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s://oa.gippc.com.cn/api/attachment/File/Preview"/>
  </w:docVars>
  <w:rsids>
    <w:rsidRoot w:val="004C0EFB"/>
    <w:rsid w:val="00045F6C"/>
    <w:rsid w:val="002467E2"/>
    <w:rsid w:val="00431FDE"/>
    <w:rsid w:val="004C0EFB"/>
    <w:rsid w:val="005748D6"/>
    <w:rsid w:val="005A16F1"/>
    <w:rsid w:val="00755C7B"/>
    <w:rsid w:val="00776876"/>
    <w:rsid w:val="00795B86"/>
    <w:rsid w:val="007B2992"/>
    <w:rsid w:val="00927A09"/>
    <w:rsid w:val="009352FF"/>
    <w:rsid w:val="00AC17D2"/>
    <w:rsid w:val="00CD6CC3"/>
    <w:rsid w:val="00CE6124"/>
    <w:rsid w:val="00CF6535"/>
    <w:rsid w:val="00DF0060"/>
    <w:rsid w:val="00DF7004"/>
    <w:rsid w:val="00E51F25"/>
    <w:rsid w:val="00E8115A"/>
    <w:rsid w:val="00EF2F4B"/>
    <w:rsid w:val="00EF3CFD"/>
    <w:rsid w:val="00F07840"/>
    <w:rsid w:val="096B2561"/>
    <w:rsid w:val="096E0033"/>
    <w:rsid w:val="0ADC5490"/>
    <w:rsid w:val="0D4132FD"/>
    <w:rsid w:val="0E1F6CAE"/>
    <w:rsid w:val="0F04728E"/>
    <w:rsid w:val="106C2D6C"/>
    <w:rsid w:val="11772E7B"/>
    <w:rsid w:val="13BDD213"/>
    <w:rsid w:val="181F5AD8"/>
    <w:rsid w:val="1FC87D68"/>
    <w:rsid w:val="1FD60202"/>
    <w:rsid w:val="203C728C"/>
    <w:rsid w:val="205B4263"/>
    <w:rsid w:val="22B51278"/>
    <w:rsid w:val="241C7558"/>
    <w:rsid w:val="255231DD"/>
    <w:rsid w:val="25DE1528"/>
    <w:rsid w:val="2B52782E"/>
    <w:rsid w:val="30ED7D35"/>
    <w:rsid w:val="3A7B1C13"/>
    <w:rsid w:val="3D7604D6"/>
    <w:rsid w:val="43DF63AB"/>
    <w:rsid w:val="45BE1335"/>
    <w:rsid w:val="47C06F1E"/>
    <w:rsid w:val="4DCB3F26"/>
    <w:rsid w:val="52AC2964"/>
    <w:rsid w:val="5AFF7AF2"/>
    <w:rsid w:val="5C9FE9DB"/>
    <w:rsid w:val="5F83479C"/>
    <w:rsid w:val="5FF95747"/>
    <w:rsid w:val="63D06837"/>
    <w:rsid w:val="6E6F2FA3"/>
    <w:rsid w:val="728E6457"/>
    <w:rsid w:val="73A579D1"/>
    <w:rsid w:val="73E541ED"/>
    <w:rsid w:val="78803C33"/>
    <w:rsid w:val="7BE9BAAD"/>
    <w:rsid w:val="7D871145"/>
    <w:rsid w:val="7EF27C28"/>
    <w:rsid w:val="7FC20F94"/>
    <w:rsid w:val="7FD51414"/>
    <w:rsid w:val="A5FB522A"/>
    <w:rsid w:val="D7D75404"/>
    <w:rsid w:val="D9FD7E2D"/>
    <w:rsid w:val="EEB75B50"/>
    <w:rsid w:val="FDBFB645"/>
    <w:rsid w:val="FEEE563A"/>
    <w:rsid w:val="FF370679"/>
    <w:rsid w:val="FF471F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2"/>
    <w:qFormat/>
    <w:uiPriority w:val="0"/>
    <w:pPr>
      <w:widowControl/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4">
    <w:name w:val="Balloon Text"/>
    <w:basedOn w:val="1"/>
    <w:link w:val="14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页脚 字符"/>
    <w:basedOn w:val="9"/>
    <w:link w:val="5"/>
    <w:qFormat/>
    <w:uiPriority w:val="0"/>
    <w:rPr>
      <w:rFonts w:hint="default" w:ascii="Calibri" w:hAnsi="Calibri" w:cs="宋体"/>
      <w:kern w:val="2"/>
      <w:sz w:val="18"/>
      <w:szCs w:val="24"/>
    </w:rPr>
  </w:style>
  <w:style w:type="character" w:customStyle="1" w:styleId="12">
    <w:name w:val="标题 1 字符"/>
    <w:basedOn w:val="9"/>
    <w:link w:val="2"/>
    <w:qFormat/>
    <w:uiPriority w:val="0"/>
    <w:rPr>
      <w:rFonts w:hint="eastAsia"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页眉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table" w:customStyle="1" w:styleId="15">
    <w:name w:val="Table Normal1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8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1291</Words>
  <Characters>1307</Characters>
  <Lines>8</Lines>
  <Paragraphs>12</Paragraphs>
  <TotalTime>19</TotalTime>
  <ScaleCrop>false</ScaleCrop>
  <LinksUpToDate>false</LinksUpToDate>
  <CharactersWithSpaces>1319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2025-01-05T02:46:00Z</dcterms:created>
  <dc:creator>Dell</dc:creator>
  <cp:lastModifiedBy>user</cp:lastModifiedBy>
  <dcterms:modified xsi:type="dcterms:W3CDTF">2026-07-10T15:15:19Z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KSOTemplateDocerSaveRecord">
    <vt:lpwstr>eyJoZGlkIjoiMWI2MDRlMDAwMDhlNmZjMDYwMGQxZTMxNTMxYzVkM2MiLCJ1c2VySWQiOiIzMDc0NzUzMTcifQ==</vt:lpwstr>
  </property>
  <property fmtid="{D5CDD505-2E9C-101B-9397-08002B2CF9AE}" pid="4" name="ICV">
    <vt:lpwstr>87FC9AD85071BD4EEF90B7691AE2164E</vt:lpwstr>
  </property>
</Properties>
</file>